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Pr="00244281" w:rsidRDefault="00D06100" w:rsidP="00121E7C">
      <w:pPr>
        <w:suppressAutoHyphens/>
        <w:spacing w:after="240"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244281">
        <w:rPr>
          <w:b/>
          <w:sz w:val="28"/>
          <w:szCs w:val="28"/>
        </w:rPr>
        <w:t>Информация о</w:t>
      </w:r>
      <w:r w:rsidR="00844BDC" w:rsidRPr="00244281">
        <w:rPr>
          <w:b/>
          <w:sz w:val="28"/>
          <w:szCs w:val="28"/>
        </w:rPr>
        <w:t xml:space="preserve"> несчастных случа</w:t>
      </w:r>
      <w:r w:rsidRPr="00244281">
        <w:rPr>
          <w:b/>
          <w:sz w:val="28"/>
          <w:szCs w:val="28"/>
        </w:rPr>
        <w:t>ях со смертельным исходом</w:t>
      </w:r>
      <w:r w:rsidRPr="00244281">
        <w:rPr>
          <w:b/>
          <w:sz w:val="28"/>
          <w:szCs w:val="28"/>
        </w:rPr>
        <w:br/>
      </w:r>
      <w:r w:rsidR="00844BDC" w:rsidRPr="00244281">
        <w:rPr>
          <w:b/>
          <w:sz w:val="28"/>
          <w:szCs w:val="28"/>
        </w:rPr>
        <w:t xml:space="preserve"> на энергоустановках</w:t>
      </w:r>
      <w:r w:rsidR="001B1CA2" w:rsidRPr="00244281">
        <w:rPr>
          <w:b/>
          <w:sz w:val="28"/>
          <w:szCs w:val="28"/>
        </w:rPr>
        <w:t xml:space="preserve"> организаций</w:t>
      </w:r>
      <w:r w:rsidR="00844BDC" w:rsidRPr="00244281">
        <w:rPr>
          <w:b/>
          <w:sz w:val="28"/>
          <w:szCs w:val="28"/>
        </w:rPr>
        <w:t xml:space="preserve">, подконтрольных </w:t>
      </w:r>
      <w:r w:rsidR="00072142" w:rsidRPr="00244281">
        <w:rPr>
          <w:b/>
          <w:sz w:val="28"/>
          <w:szCs w:val="28"/>
        </w:rPr>
        <w:t>органам</w:t>
      </w:r>
      <w:r w:rsidR="00844BDC" w:rsidRPr="00244281">
        <w:rPr>
          <w:b/>
          <w:sz w:val="28"/>
          <w:szCs w:val="28"/>
        </w:rPr>
        <w:t xml:space="preserve"> Ростехнадзора</w:t>
      </w:r>
      <w:r w:rsidR="00072142" w:rsidRPr="00244281">
        <w:rPr>
          <w:b/>
          <w:sz w:val="28"/>
          <w:szCs w:val="28"/>
        </w:rPr>
        <w:t>,</w:t>
      </w:r>
      <w:r w:rsidR="00844BDC" w:rsidRPr="00244281">
        <w:rPr>
          <w:b/>
          <w:sz w:val="28"/>
          <w:szCs w:val="28"/>
        </w:rPr>
        <w:t xml:space="preserve"> </w:t>
      </w:r>
      <w:r w:rsidR="007E6AAE" w:rsidRPr="00244281">
        <w:rPr>
          <w:b/>
          <w:sz w:val="28"/>
          <w:szCs w:val="28"/>
        </w:rPr>
        <w:t xml:space="preserve">за </w:t>
      </w:r>
      <w:r w:rsidR="00786EF8">
        <w:rPr>
          <w:b/>
          <w:sz w:val="28"/>
          <w:szCs w:val="28"/>
        </w:rPr>
        <w:t>9</w:t>
      </w:r>
      <w:r w:rsidR="00934FC7" w:rsidRPr="00244281">
        <w:rPr>
          <w:b/>
          <w:sz w:val="28"/>
          <w:szCs w:val="28"/>
        </w:rPr>
        <w:t xml:space="preserve"> месяц</w:t>
      </w:r>
      <w:r w:rsidR="00C3354A">
        <w:rPr>
          <w:b/>
          <w:sz w:val="28"/>
          <w:szCs w:val="28"/>
        </w:rPr>
        <w:t>ев</w:t>
      </w:r>
      <w:r w:rsidR="00644DA8" w:rsidRPr="00244281">
        <w:rPr>
          <w:b/>
          <w:sz w:val="28"/>
          <w:szCs w:val="28"/>
        </w:rPr>
        <w:t xml:space="preserve"> 201</w:t>
      </w:r>
      <w:r w:rsidR="00EC012A" w:rsidRPr="00244281">
        <w:rPr>
          <w:b/>
          <w:sz w:val="28"/>
          <w:szCs w:val="28"/>
        </w:rPr>
        <w:t>9</w:t>
      </w:r>
      <w:r w:rsidR="00797CED" w:rsidRPr="00244281">
        <w:rPr>
          <w:b/>
          <w:sz w:val="28"/>
          <w:szCs w:val="28"/>
        </w:rPr>
        <w:t xml:space="preserve"> </w:t>
      </w:r>
      <w:r w:rsidR="00844BDC" w:rsidRPr="00244281">
        <w:rPr>
          <w:b/>
          <w:sz w:val="28"/>
          <w:szCs w:val="28"/>
        </w:rPr>
        <w:t>год</w:t>
      </w:r>
      <w:r w:rsidR="000052E2" w:rsidRPr="00244281">
        <w:rPr>
          <w:b/>
          <w:sz w:val="28"/>
          <w:szCs w:val="28"/>
        </w:rPr>
        <w:t>а</w:t>
      </w:r>
    </w:p>
    <w:p w:rsidR="00B408A7" w:rsidRPr="00244281" w:rsidRDefault="00B408A7" w:rsidP="00D12E4B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9E775B" w:rsidRDefault="00D06100" w:rsidP="00D12E4B">
      <w:pPr>
        <w:pStyle w:val="ae"/>
        <w:numPr>
          <w:ilvl w:val="0"/>
          <w:numId w:val="4"/>
        </w:numPr>
        <w:suppressAutoHyphens/>
        <w:spacing w:line="440" w:lineRule="exact"/>
        <w:ind w:left="714" w:hanging="357"/>
        <w:jc w:val="center"/>
        <w:rPr>
          <w:sz w:val="28"/>
          <w:szCs w:val="28"/>
        </w:rPr>
      </w:pPr>
      <w:r w:rsidRPr="009E775B">
        <w:rPr>
          <w:sz w:val="28"/>
          <w:szCs w:val="28"/>
        </w:rPr>
        <w:t xml:space="preserve">Анализ несчастных случаев со смертельным исходом, произошедших </w:t>
      </w:r>
      <w:r w:rsidR="00B01732" w:rsidRPr="009E775B">
        <w:rPr>
          <w:sz w:val="28"/>
          <w:szCs w:val="28"/>
        </w:rPr>
        <w:br/>
      </w:r>
      <w:r w:rsidRPr="009E775B">
        <w:rPr>
          <w:sz w:val="28"/>
          <w:szCs w:val="28"/>
        </w:rPr>
        <w:t>в поднадз</w:t>
      </w:r>
      <w:r w:rsidR="0051578A">
        <w:rPr>
          <w:sz w:val="28"/>
          <w:szCs w:val="28"/>
        </w:rPr>
        <w:t>орных Ростехнадзору организациях</w:t>
      </w:r>
      <w:r w:rsidR="004F37BD" w:rsidRPr="009E775B">
        <w:rPr>
          <w:sz w:val="28"/>
          <w:szCs w:val="28"/>
        </w:rPr>
        <w:t xml:space="preserve"> </w:t>
      </w:r>
    </w:p>
    <w:p w:rsidR="00FD1599" w:rsidRPr="009E775B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Pr="00C54C9F" w:rsidRDefault="004631B1" w:rsidP="00B72B65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1" w:firstLine="709"/>
        <w:rPr>
          <w:sz w:val="28"/>
          <w:szCs w:val="28"/>
        </w:rPr>
      </w:pPr>
      <w:r w:rsidRPr="00FC1C22">
        <w:rPr>
          <w:sz w:val="28"/>
          <w:szCs w:val="28"/>
        </w:rPr>
        <w:t>За отч</w:t>
      </w:r>
      <w:r w:rsidR="005862E5" w:rsidRPr="00FC1C22">
        <w:rPr>
          <w:sz w:val="28"/>
          <w:szCs w:val="28"/>
        </w:rPr>
        <w:t>ё</w:t>
      </w:r>
      <w:r w:rsidRPr="00FC1C22">
        <w:rPr>
          <w:sz w:val="28"/>
          <w:szCs w:val="28"/>
        </w:rPr>
        <w:t>тный период 201</w:t>
      </w:r>
      <w:r w:rsidR="00EC012A" w:rsidRPr="00FC1C22">
        <w:rPr>
          <w:sz w:val="28"/>
          <w:szCs w:val="28"/>
        </w:rPr>
        <w:t>9</w:t>
      </w:r>
      <w:r w:rsidRPr="00FC1C22">
        <w:rPr>
          <w:sz w:val="28"/>
          <w:szCs w:val="28"/>
        </w:rPr>
        <w:t xml:space="preserve"> года </w:t>
      </w:r>
      <w:r w:rsidRPr="00C54C9F">
        <w:rPr>
          <w:sz w:val="28"/>
          <w:szCs w:val="28"/>
        </w:rPr>
        <w:t>произош</w:t>
      </w:r>
      <w:r w:rsidR="0000532C" w:rsidRPr="00C54C9F">
        <w:rPr>
          <w:sz w:val="28"/>
          <w:szCs w:val="28"/>
        </w:rPr>
        <w:t>ло</w:t>
      </w:r>
      <w:r w:rsidRPr="00C54C9F">
        <w:rPr>
          <w:sz w:val="28"/>
          <w:szCs w:val="28"/>
        </w:rPr>
        <w:t xml:space="preserve"> </w:t>
      </w:r>
      <w:r w:rsidR="00DE5317">
        <w:rPr>
          <w:sz w:val="28"/>
          <w:szCs w:val="28"/>
        </w:rPr>
        <w:t>32</w:t>
      </w:r>
      <w:r w:rsidR="006A2B4E" w:rsidRPr="00C54C9F">
        <w:rPr>
          <w:sz w:val="28"/>
          <w:szCs w:val="28"/>
        </w:rPr>
        <w:t xml:space="preserve"> несчастны</w:t>
      </w:r>
      <w:r w:rsidR="0000532C" w:rsidRPr="00C54C9F">
        <w:rPr>
          <w:sz w:val="28"/>
          <w:szCs w:val="28"/>
        </w:rPr>
        <w:t>х</w:t>
      </w:r>
      <w:r w:rsidR="006A2B4E" w:rsidRPr="00C54C9F">
        <w:rPr>
          <w:sz w:val="28"/>
          <w:szCs w:val="28"/>
        </w:rPr>
        <w:t xml:space="preserve"> случа</w:t>
      </w:r>
      <w:r w:rsidR="00DE5317">
        <w:rPr>
          <w:sz w:val="28"/>
          <w:szCs w:val="28"/>
        </w:rPr>
        <w:t>я</w:t>
      </w:r>
      <w:r w:rsidRPr="00C54C9F">
        <w:rPr>
          <w:sz w:val="28"/>
          <w:szCs w:val="28"/>
        </w:rPr>
        <w:t xml:space="preserve"> </w:t>
      </w:r>
      <w:r w:rsidRPr="00C54C9F">
        <w:rPr>
          <w:sz w:val="28"/>
          <w:szCs w:val="28"/>
        </w:rPr>
        <w:br/>
        <w:t>со смертельным исходом</w:t>
      </w:r>
      <w:r w:rsidR="006E05D7" w:rsidRPr="00C54C9F">
        <w:rPr>
          <w:sz w:val="28"/>
          <w:szCs w:val="28"/>
        </w:rPr>
        <w:t xml:space="preserve">, </w:t>
      </w:r>
      <w:r w:rsidR="00D06100" w:rsidRPr="00C54C9F">
        <w:rPr>
          <w:sz w:val="28"/>
          <w:szCs w:val="28"/>
        </w:rPr>
        <w:t xml:space="preserve">(зафиксирована гибель </w:t>
      </w:r>
      <w:r w:rsidR="00DE5317">
        <w:rPr>
          <w:sz w:val="28"/>
          <w:szCs w:val="28"/>
        </w:rPr>
        <w:t>33</w:t>
      </w:r>
      <w:r w:rsidR="00D06100" w:rsidRPr="00C54C9F">
        <w:rPr>
          <w:sz w:val="28"/>
          <w:szCs w:val="28"/>
        </w:rPr>
        <w:t xml:space="preserve"> человек)</w:t>
      </w:r>
      <w:r w:rsidRPr="00C54C9F">
        <w:rPr>
          <w:sz w:val="28"/>
          <w:szCs w:val="28"/>
        </w:rPr>
        <w:t xml:space="preserve">, </w:t>
      </w:r>
      <w:r w:rsidR="002577E7" w:rsidRPr="00C54C9F">
        <w:rPr>
          <w:sz w:val="28"/>
          <w:szCs w:val="28"/>
        </w:rPr>
        <w:t xml:space="preserve">за аналогичный период </w:t>
      </w:r>
      <w:r w:rsidRPr="00C54C9F">
        <w:rPr>
          <w:sz w:val="28"/>
          <w:szCs w:val="28"/>
        </w:rPr>
        <w:t>201</w:t>
      </w:r>
      <w:r w:rsidR="00FD1599" w:rsidRPr="00C54C9F">
        <w:rPr>
          <w:sz w:val="28"/>
          <w:szCs w:val="28"/>
        </w:rPr>
        <w:t>8</w:t>
      </w:r>
      <w:r w:rsidRPr="00C54C9F">
        <w:rPr>
          <w:sz w:val="28"/>
          <w:szCs w:val="28"/>
        </w:rPr>
        <w:t xml:space="preserve"> год</w:t>
      </w:r>
      <w:r w:rsidR="00DE5317">
        <w:rPr>
          <w:sz w:val="28"/>
          <w:szCs w:val="28"/>
        </w:rPr>
        <w:t>а</w:t>
      </w:r>
      <w:r w:rsidRPr="00C54C9F">
        <w:rPr>
          <w:sz w:val="28"/>
          <w:szCs w:val="28"/>
        </w:rPr>
        <w:t xml:space="preserve"> </w:t>
      </w:r>
      <w:r w:rsidR="00DE5317">
        <w:rPr>
          <w:sz w:val="28"/>
          <w:szCs w:val="28"/>
        </w:rPr>
        <w:t xml:space="preserve">также </w:t>
      </w:r>
      <w:r w:rsidRPr="00C54C9F">
        <w:rPr>
          <w:sz w:val="28"/>
          <w:szCs w:val="28"/>
        </w:rPr>
        <w:t>произош</w:t>
      </w:r>
      <w:r w:rsidR="0000532C" w:rsidRPr="00C54C9F">
        <w:rPr>
          <w:sz w:val="28"/>
          <w:szCs w:val="28"/>
        </w:rPr>
        <w:t>ло</w:t>
      </w:r>
      <w:r w:rsidRPr="00C54C9F">
        <w:rPr>
          <w:sz w:val="28"/>
          <w:szCs w:val="28"/>
        </w:rPr>
        <w:t xml:space="preserve"> </w:t>
      </w:r>
      <w:r w:rsidR="00DE5317">
        <w:rPr>
          <w:sz w:val="28"/>
          <w:szCs w:val="28"/>
        </w:rPr>
        <w:t>32</w:t>
      </w:r>
      <w:r w:rsidRPr="00C54C9F">
        <w:rPr>
          <w:sz w:val="28"/>
          <w:szCs w:val="28"/>
        </w:rPr>
        <w:t xml:space="preserve"> несчастны</w:t>
      </w:r>
      <w:r w:rsidR="0000532C" w:rsidRPr="00C54C9F">
        <w:rPr>
          <w:sz w:val="28"/>
          <w:szCs w:val="28"/>
        </w:rPr>
        <w:t>х</w:t>
      </w:r>
      <w:r w:rsidRPr="00C54C9F">
        <w:rPr>
          <w:sz w:val="28"/>
          <w:szCs w:val="28"/>
        </w:rPr>
        <w:t xml:space="preserve"> случа</w:t>
      </w:r>
      <w:r w:rsidR="00DE5317">
        <w:rPr>
          <w:sz w:val="28"/>
          <w:szCs w:val="28"/>
        </w:rPr>
        <w:t>я</w:t>
      </w:r>
      <w:r w:rsidR="00827152" w:rsidRPr="00C54C9F">
        <w:rPr>
          <w:sz w:val="28"/>
          <w:szCs w:val="28"/>
        </w:rPr>
        <w:t xml:space="preserve"> (</w:t>
      </w:r>
      <w:r w:rsidR="00DE5317">
        <w:rPr>
          <w:sz w:val="28"/>
          <w:szCs w:val="28"/>
        </w:rPr>
        <w:t>33</w:t>
      </w:r>
      <w:r w:rsidR="00827152" w:rsidRPr="00C54C9F">
        <w:rPr>
          <w:sz w:val="28"/>
          <w:szCs w:val="28"/>
        </w:rPr>
        <w:t xml:space="preserve"> погибших)</w:t>
      </w:r>
      <w:r w:rsidR="002B1C96" w:rsidRPr="00C54C9F">
        <w:rPr>
          <w:sz w:val="28"/>
          <w:szCs w:val="28"/>
        </w:rPr>
        <w:t>, в том числе групповы</w:t>
      </w:r>
      <w:r w:rsidR="007E5361" w:rsidRPr="00C54C9F">
        <w:rPr>
          <w:sz w:val="28"/>
          <w:szCs w:val="28"/>
        </w:rPr>
        <w:t>х</w:t>
      </w:r>
      <w:r w:rsidR="00994F5C" w:rsidRPr="00C54C9F">
        <w:rPr>
          <w:sz w:val="28"/>
          <w:szCs w:val="28"/>
        </w:rPr>
        <w:t>.</w:t>
      </w:r>
    </w:p>
    <w:p w:rsidR="00D12E4B" w:rsidRPr="00C54C9F" w:rsidRDefault="00D12E4B" w:rsidP="00D12E4B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DE5317">
        <w:rPr>
          <w:noProof/>
          <w:sz w:val="36"/>
        </w:rPr>
        <w:drawing>
          <wp:inline distT="0" distB="0" distL="0" distR="0" wp14:anchorId="74B3772B" wp14:editId="23EFAFAC">
            <wp:extent cx="6210300" cy="26670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D12E4B" w:rsidRDefault="00DB022B" w:rsidP="00B72B65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1" w:firstLine="0"/>
        <w:rPr>
          <w:sz w:val="28"/>
          <w:szCs w:val="28"/>
        </w:rPr>
      </w:pPr>
      <w:r w:rsidRPr="00C54C9F">
        <w:rPr>
          <w:sz w:val="28"/>
          <w:szCs w:val="28"/>
        </w:rPr>
        <w:tab/>
      </w:r>
      <w:r w:rsidR="002B1C96" w:rsidRPr="00C54C9F">
        <w:rPr>
          <w:sz w:val="28"/>
          <w:szCs w:val="28"/>
        </w:rPr>
        <w:t xml:space="preserve">В электроустановках потребителей </w:t>
      </w:r>
      <w:r w:rsidR="004C3F04" w:rsidRPr="00C54C9F">
        <w:rPr>
          <w:sz w:val="28"/>
          <w:szCs w:val="28"/>
        </w:rPr>
        <w:t>э</w:t>
      </w:r>
      <w:r w:rsidR="002B1C96" w:rsidRPr="00C54C9F">
        <w:rPr>
          <w:sz w:val="28"/>
          <w:szCs w:val="28"/>
        </w:rPr>
        <w:t>лект</w:t>
      </w:r>
      <w:r w:rsidR="004C3F04" w:rsidRPr="00C54C9F">
        <w:rPr>
          <w:sz w:val="28"/>
          <w:szCs w:val="28"/>
        </w:rPr>
        <w:t>р</w:t>
      </w:r>
      <w:r w:rsidR="002B1C96" w:rsidRPr="00C54C9F">
        <w:rPr>
          <w:sz w:val="28"/>
          <w:szCs w:val="28"/>
        </w:rPr>
        <w:t xml:space="preserve">ической энергии произошло </w:t>
      </w:r>
      <w:r w:rsidR="004C3F04" w:rsidRPr="00C54C9F">
        <w:rPr>
          <w:sz w:val="28"/>
          <w:szCs w:val="28"/>
        </w:rPr>
        <w:br/>
      </w:r>
      <w:r w:rsidR="00912F1E" w:rsidRPr="00C54C9F">
        <w:rPr>
          <w:sz w:val="28"/>
          <w:szCs w:val="28"/>
        </w:rPr>
        <w:t>1</w:t>
      </w:r>
      <w:r w:rsidR="00DE5317">
        <w:rPr>
          <w:sz w:val="28"/>
          <w:szCs w:val="28"/>
        </w:rPr>
        <w:t>7</w:t>
      </w:r>
      <w:r w:rsidR="004C3F04" w:rsidRPr="00C54C9F">
        <w:rPr>
          <w:sz w:val="28"/>
          <w:szCs w:val="28"/>
        </w:rPr>
        <w:t xml:space="preserve"> несчастных случаев со смертельным исходом (</w:t>
      </w:r>
      <w:r w:rsidR="00DE5317">
        <w:rPr>
          <w:sz w:val="28"/>
          <w:szCs w:val="28"/>
        </w:rPr>
        <w:t>53</w:t>
      </w:r>
      <w:r w:rsidR="004C3F04" w:rsidRPr="00C54C9F">
        <w:rPr>
          <w:sz w:val="28"/>
          <w:szCs w:val="28"/>
        </w:rPr>
        <w:t>%), в электрических сетях</w:t>
      </w:r>
      <w:r w:rsidR="004C3F04" w:rsidRPr="00C54C9F">
        <w:rPr>
          <w:sz w:val="28"/>
          <w:szCs w:val="28"/>
        </w:rPr>
        <w:br/>
        <w:t xml:space="preserve"> – </w:t>
      </w:r>
      <w:r w:rsidR="00DE5317">
        <w:rPr>
          <w:sz w:val="28"/>
          <w:szCs w:val="28"/>
        </w:rPr>
        <w:t>1</w:t>
      </w:r>
      <w:r w:rsidR="00123396">
        <w:rPr>
          <w:sz w:val="28"/>
          <w:szCs w:val="28"/>
        </w:rPr>
        <w:t>3</w:t>
      </w:r>
      <w:r w:rsidR="004C3F04" w:rsidRPr="00C54C9F">
        <w:rPr>
          <w:sz w:val="28"/>
          <w:szCs w:val="28"/>
        </w:rPr>
        <w:t xml:space="preserve"> (</w:t>
      </w:r>
      <w:r w:rsidR="00DE5317">
        <w:rPr>
          <w:sz w:val="28"/>
          <w:szCs w:val="28"/>
        </w:rPr>
        <w:t>4</w:t>
      </w:r>
      <w:r w:rsidR="00123396">
        <w:rPr>
          <w:sz w:val="28"/>
          <w:szCs w:val="28"/>
        </w:rPr>
        <w:t>1</w:t>
      </w:r>
      <w:r w:rsidR="004C3F04" w:rsidRPr="00C54C9F">
        <w:rPr>
          <w:sz w:val="28"/>
          <w:szCs w:val="28"/>
        </w:rPr>
        <w:t xml:space="preserve">%), и </w:t>
      </w:r>
      <w:r w:rsidR="00CA535C" w:rsidRPr="00C54C9F">
        <w:rPr>
          <w:sz w:val="28"/>
          <w:szCs w:val="28"/>
        </w:rPr>
        <w:t xml:space="preserve">по </w:t>
      </w:r>
      <w:r w:rsidR="004C3F04" w:rsidRPr="00C54C9F">
        <w:rPr>
          <w:sz w:val="28"/>
          <w:szCs w:val="28"/>
        </w:rPr>
        <w:t>1 (</w:t>
      </w:r>
      <w:r w:rsidR="00DE5317">
        <w:rPr>
          <w:sz w:val="28"/>
          <w:szCs w:val="28"/>
        </w:rPr>
        <w:t xml:space="preserve">по </w:t>
      </w:r>
      <w:r w:rsidR="00123396">
        <w:rPr>
          <w:sz w:val="28"/>
          <w:szCs w:val="28"/>
        </w:rPr>
        <w:t>3</w:t>
      </w:r>
      <w:r w:rsidR="004C3F04" w:rsidRPr="00C54C9F">
        <w:rPr>
          <w:sz w:val="28"/>
          <w:szCs w:val="28"/>
        </w:rPr>
        <w:t>%) несчастн</w:t>
      </w:r>
      <w:r w:rsidR="00CA535C" w:rsidRPr="00C54C9F">
        <w:rPr>
          <w:sz w:val="28"/>
          <w:szCs w:val="28"/>
        </w:rPr>
        <w:t>ому</w:t>
      </w:r>
      <w:r w:rsidR="004C3F04" w:rsidRPr="00C54C9F">
        <w:rPr>
          <w:sz w:val="28"/>
          <w:szCs w:val="28"/>
        </w:rPr>
        <w:t xml:space="preserve"> случа</w:t>
      </w:r>
      <w:r w:rsidR="00CA535C" w:rsidRPr="00C54C9F">
        <w:rPr>
          <w:sz w:val="28"/>
          <w:szCs w:val="28"/>
        </w:rPr>
        <w:t>ю</w:t>
      </w:r>
      <w:r w:rsidR="004C3F04" w:rsidRPr="00C54C9F">
        <w:rPr>
          <w:sz w:val="28"/>
          <w:szCs w:val="28"/>
        </w:rPr>
        <w:t xml:space="preserve"> произошл</w:t>
      </w:r>
      <w:r w:rsidR="00CA535C" w:rsidRPr="00C54C9F">
        <w:rPr>
          <w:sz w:val="28"/>
          <w:szCs w:val="28"/>
        </w:rPr>
        <w:t>о</w:t>
      </w:r>
      <w:r w:rsidR="004C3F04" w:rsidRPr="00C54C9F">
        <w:rPr>
          <w:sz w:val="28"/>
          <w:szCs w:val="28"/>
        </w:rPr>
        <w:t xml:space="preserve"> н</w:t>
      </w:r>
      <w:r w:rsidR="00FD1599" w:rsidRPr="00C54C9F">
        <w:rPr>
          <w:sz w:val="28"/>
          <w:szCs w:val="28"/>
        </w:rPr>
        <w:t xml:space="preserve">а </w:t>
      </w:r>
      <w:r w:rsidR="00CA535C" w:rsidRPr="00C54C9F">
        <w:rPr>
          <w:sz w:val="28"/>
          <w:szCs w:val="28"/>
        </w:rPr>
        <w:t xml:space="preserve">тепловых электростанциях и </w:t>
      </w:r>
      <w:r w:rsidR="00FD1599" w:rsidRPr="00C54C9F">
        <w:rPr>
          <w:sz w:val="28"/>
          <w:szCs w:val="28"/>
        </w:rPr>
        <w:t>теплогенерирующих</w:t>
      </w:r>
      <w:r w:rsidR="00FD1599" w:rsidRPr="00BA266D">
        <w:rPr>
          <w:sz w:val="28"/>
          <w:szCs w:val="28"/>
        </w:rPr>
        <w:t xml:space="preserve"> установ</w:t>
      </w:r>
      <w:r w:rsidR="00CA535C">
        <w:rPr>
          <w:sz w:val="28"/>
          <w:szCs w:val="28"/>
        </w:rPr>
        <w:t>ках,</w:t>
      </w:r>
      <w:r w:rsidR="007E5361" w:rsidRPr="00BA266D">
        <w:rPr>
          <w:sz w:val="28"/>
          <w:szCs w:val="28"/>
        </w:rPr>
        <w:t xml:space="preserve"> тепловых сетях</w:t>
      </w:r>
      <w:r w:rsidR="00FD1599" w:rsidRPr="00BA266D">
        <w:rPr>
          <w:sz w:val="28"/>
          <w:szCs w:val="28"/>
        </w:rPr>
        <w:t xml:space="preserve"> (рис. 2).</w:t>
      </w:r>
      <w:r w:rsidR="00FD1599" w:rsidRPr="00D12E4B">
        <w:rPr>
          <w:sz w:val="28"/>
          <w:szCs w:val="28"/>
        </w:rPr>
        <w:t xml:space="preserve"> </w:t>
      </w:r>
    </w:p>
    <w:p w:rsidR="00FD1599" w:rsidRPr="00C3354A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  <w:highlight w:val="yellow"/>
        </w:rPr>
      </w:pPr>
      <w:r w:rsidRPr="00331B66">
        <w:rPr>
          <w:noProof/>
          <w:sz w:val="28"/>
          <w:szCs w:val="28"/>
        </w:rPr>
        <w:drawing>
          <wp:inline distT="0" distB="0" distL="0" distR="0" wp14:anchorId="7F750A7B" wp14:editId="481FFF2F">
            <wp:extent cx="5438775" cy="29813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9E775B" w:rsidRDefault="00F72E0D" w:rsidP="00B72B65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1" w:firstLine="0"/>
        <w:rPr>
          <w:sz w:val="28"/>
          <w:szCs w:val="28"/>
        </w:rPr>
      </w:pPr>
      <w:r w:rsidRPr="009E775B">
        <w:rPr>
          <w:sz w:val="28"/>
          <w:szCs w:val="28"/>
        </w:rPr>
        <w:lastRenderedPageBreak/>
        <w:tab/>
      </w:r>
      <w:r w:rsidRPr="009E775B">
        <w:rPr>
          <w:sz w:val="28"/>
          <w:szCs w:val="28"/>
        </w:rPr>
        <w:tab/>
      </w:r>
      <w:r w:rsidR="00251586" w:rsidRPr="009E775B">
        <w:rPr>
          <w:sz w:val="28"/>
          <w:szCs w:val="28"/>
        </w:rPr>
        <w:t>Материалы о расследованных несчастных случаях</w:t>
      </w:r>
      <w:r w:rsidR="00BB4F74" w:rsidRPr="009E775B">
        <w:rPr>
          <w:sz w:val="28"/>
          <w:szCs w:val="28"/>
        </w:rPr>
        <w:t xml:space="preserve"> </w:t>
      </w:r>
      <w:r w:rsidR="0012184B" w:rsidRPr="009E775B">
        <w:rPr>
          <w:sz w:val="28"/>
          <w:szCs w:val="28"/>
        </w:rPr>
        <w:t xml:space="preserve">находятся </w:t>
      </w:r>
      <w:r w:rsidR="00251586" w:rsidRPr="009E775B">
        <w:rPr>
          <w:sz w:val="28"/>
          <w:szCs w:val="28"/>
        </w:rPr>
        <w:br/>
      </w:r>
      <w:r w:rsidR="0012184B" w:rsidRPr="009E775B">
        <w:rPr>
          <w:sz w:val="28"/>
          <w:szCs w:val="28"/>
        </w:rPr>
        <w:t xml:space="preserve">в открытом </w:t>
      </w:r>
      <w:r w:rsidR="001547D4" w:rsidRPr="009E775B">
        <w:rPr>
          <w:sz w:val="28"/>
          <w:szCs w:val="28"/>
        </w:rPr>
        <w:t>доступ</w:t>
      </w:r>
      <w:r w:rsidR="0012184B" w:rsidRPr="009E775B">
        <w:rPr>
          <w:sz w:val="28"/>
          <w:szCs w:val="28"/>
        </w:rPr>
        <w:t>е на официальном сайт</w:t>
      </w:r>
      <w:r w:rsidR="00634BBE" w:rsidRPr="009E775B">
        <w:rPr>
          <w:sz w:val="28"/>
          <w:szCs w:val="28"/>
        </w:rPr>
        <w:t>е</w:t>
      </w:r>
      <w:r w:rsidR="0012184B" w:rsidRPr="009E775B">
        <w:rPr>
          <w:sz w:val="28"/>
          <w:szCs w:val="28"/>
        </w:rPr>
        <w:t xml:space="preserve"> Федеральной службы </w:t>
      </w:r>
      <w:r w:rsidR="00251586" w:rsidRPr="009E775B">
        <w:rPr>
          <w:sz w:val="28"/>
          <w:szCs w:val="28"/>
        </w:rPr>
        <w:br/>
      </w:r>
      <w:r w:rsidR="0012184B" w:rsidRPr="009E775B">
        <w:rPr>
          <w:sz w:val="28"/>
          <w:szCs w:val="28"/>
        </w:rPr>
        <w:t>по экологическому, технологическому</w:t>
      </w:r>
      <w:r w:rsidR="002868BD" w:rsidRPr="009E775B">
        <w:rPr>
          <w:sz w:val="28"/>
          <w:szCs w:val="28"/>
        </w:rPr>
        <w:t xml:space="preserve"> </w:t>
      </w:r>
      <w:r w:rsidR="0012184B" w:rsidRPr="009E775B">
        <w:rPr>
          <w:sz w:val="28"/>
          <w:szCs w:val="28"/>
        </w:rPr>
        <w:t>и атомному надзору</w:t>
      </w:r>
      <w:r w:rsidR="009821E8" w:rsidRPr="009E775B">
        <w:rPr>
          <w:sz w:val="28"/>
          <w:szCs w:val="28"/>
        </w:rPr>
        <w:t xml:space="preserve"> по ссылке http://www.gosnadzor.ru/energy/energy/lessons/</w:t>
      </w:r>
      <w:r w:rsidR="0012184B" w:rsidRPr="009E775B">
        <w:rPr>
          <w:sz w:val="28"/>
          <w:szCs w:val="28"/>
        </w:rPr>
        <w:t>.</w:t>
      </w:r>
    </w:p>
    <w:p w:rsidR="00B408A7" w:rsidRPr="008444F6" w:rsidRDefault="0026445B" w:rsidP="00B72B65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>В 2019 г. на</w:t>
      </w:r>
      <w:r w:rsidR="00AF753D">
        <w:rPr>
          <w:sz w:val="28"/>
          <w:szCs w:val="28"/>
        </w:rPr>
        <w:t>ибольшее количество</w:t>
      </w:r>
      <w:r w:rsidR="008444F6" w:rsidRPr="008444F6">
        <w:rPr>
          <w:sz w:val="28"/>
          <w:szCs w:val="28"/>
        </w:rPr>
        <w:t xml:space="preserve"> </w:t>
      </w:r>
      <w:r w:rsidR="00044581" w:rsidRPr="008444F6">
        <w:rPr>
          <w:sz w:val="28"/>
          <w:szCs w:val="28"/>
        </w:rPr>
        <w:t>несчастн</w:t>
      </w:r>
      <w:r w:rsidR="004C3F04" w:rsidRPr="008444F6">
        <w:rPr>
          <w:sz w:val="28"/>
          <w:szCs w:val="28"/>
        </w:rPr>
        <w:t>ых</w:t>
      </w:r>
      <w:r w:rsidR="00044581" w:rsidRPr="008444F6">
        <w:rPr>
          <w:sz w:val="28"/>
          <w:szCs w:val="28"/>
        </w:rPr>
        <w:t xml:space="preserve"> случа</w:t>
      </w:r>
      <w:r w:rsidR="00AF753D">
        <w:rPr>
          <w:sz w:val="28"/>
          <w:szCs w:val="28"/>
        </w:rPr>
        <w:t>ев</w:t>
      </w:r>
      <w:r w:rsidR="00044581" w:rsidRPr="008444F6">
        <w:rPr>
          <w:sz w:val="28"/>
          <w:szCs w:val="28"/>
        </w:rPr>
        <w:t xml:space="preserve"> со смертельным исходом</w:t>
      </w:r>
      <w:r w:rsidR="00BD07A1">
        <w:rPr>
          <w:sz w:val="28"/>
          <w:szCs w:val="28"/>
        </w:rPr>
        <w:t xml:space="preserve"> (</w:t>
      </w:r>
      <w:r w:rsidR="00666CE4">
        <w:rPr>
          <w:sz w:val="28"/>
          <w:szCs w:val="28"/>
        </w:rPr>
        <w:t>по 3</w:t>
      </w:r>
      <w:r w:rsidR="00BD07A1">
        <w:rPr>
          <w:sz w:val="28"/>
          <w:szCs w:val="28"/>
        </w:rPr>
        <w:t>)</w:t>
      </w:r>
      <w:r w:rsidR="00044581" w:rsidRPr="008444F6">
        <w:rPr>
          <w:sz w:val="28"/>
          <w:szCs w:val="28"/>
        </w:rPr>
        <w:t xml:space="preserve"> произошл</w:t>
      </w:r>
      <w:r w:rsidR="007E5361" w:rsidRPr="008444F6">
        <w:rPr>
          <w:sz w:val="28"/>
          <w:szCs w:val="28"/>
        </w:rPr>
        <w:t>о</w:t>
      </w:r>
      <w:r w:rsidR="00044581" w:rsidRPr="008444F6">
        <w:rPr>
          <w:sz w:val="28"/>
          <w:szCs w:val="28"/>
        </w:rPr>
        <w:t xml:space="preserve"> в организациях, поднадзорных </w:t>
      </w:r>
      <w:r w:rsidR="005C0FCB">
        <w:rPr>
          <w:sz w:val="28"/>
          <w:szCs w:val="28"/>
        </w:rPr>
        <w:t xml:space="preserve">Приокскому, </w:t>
      </w:r>
      <w:r w:rsidR="005C0FCB">
        <w:rPr>
          <w:sz w:val="28"/>
          <w:szCs w:val="28"/>
        </w:rPr>
        <w:br/>
        <w:t xml:space="preserve">Северо-Западному, Западно-Уральскому, </w:t>
      </w:r>
      <w:r w:rsidR="00BD07A1">
        <w:rPr>
          <w:sz w:val="28"/>
          <w:szCs w:val="28"/>
        </w:rPr>
        <w:t>Приволжскому</w:t>
      </w:r>
      <w:r w:rsidR="005C0FCB">
        <w:rPr>
          <w:sz w:val="28"/>
          <w:szCs w:val="28"/>
        </w:rPr>
        <w:t>, Средне-Поволжскому, Северо-Уральскому, Енисейскому</w:t>
      </w:r>
      <w:r w:rsidR="00BD07A1">
        <w:rPr>
          <w:sz w:val="28"/>
          <w:szCs w:val="28"/>
        </w:rPr>
        <w:t xml:space="preserve"> </w:t>
      </w:r>
      <w:r w:rsidR="00666CE4">
        <w:rPr>
          <w:sz w:val="28"/>
          <w:szCs w:val="28"/>
        </w:rPr>
        <w:t xml:space="preserve">и Дальневосточному </w:t>
      </w:r>
      <w:r w:rsidR="00BD07A1">
        <w:rPr>
          <w:sz w:val="28"/>
          <w:szCs w:val="28"/>
        </w:rPr>
        <w:t>управлени</w:t>
      </w:r>
      <w:r w:rsidR="00666CE4">
        <w:rPr>
          <w:sz w:val="28"/>
          <w:szCs w:val="28"/>
        </w:rPr>
        <w:t>ям</w:t>
      </w:r>
      <w:r w:rsidR="00BD07A1">
        <w:rPr>
          <w:sz w:val="28"/>
          <w:szCs w:val="28"/>
        </w:rPr>
        <w:t xml:space="preserve"> Ростехнадзора</w:t>
      </w:r>
      <w:r w:rsidR="00F328EE">
        <w:rPr>
          <w:sz w:val="28"/>
          <w:szCs w:val="28"/>
        </w:rPr>
        <w:t xml:space="preserve"> </w:t>
      </w:r>
      <w:r w:rsidR="002D04A1" w:rsidRPr="008444F6">
        <w:rPr>
          <w:sz w:val="28"/>
          <w:szCs w:val="28"/>
        </w:rPr>
        <w:t xml:space="preserve">(рис. </w:t>
      </w:r>
      <w:r w:rsidR="00834FB9" w:rsidRPr="008444F6">
        <w:rPr>
          <w:sz w:val="28"/>
          <w:szCs w:val="28"/>
        </w:rPr>
        <w:t>3</w:t>
      </w:r>
      <w:r w:rsidR="002D04A1" w:rsidRPr="008444F6">
        <w:rPr>
          <w:sz w:val="28"/>
          <w:szCs w:val="28"/>
        </w:rPr>
        <w:t>)</w:t>
      </w:r>
      <w:r w:rsidR="00044581" w:rsidRPr="008444F6">
        <w:rPr>
          <w:sz w:val="28"/>
          <w:szCs w:val="28"/>
        </w:rPr>
        <w:t>.</w:t>
      </w:r>
    </w:p>
    <w:p w:rsidR="00044581" w:rsidRPr="00244281" w:rsidRDefault="00044581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8444F6">
        <w:rPr>
          <w:noProof/>
          <w:shd w:val="clear" w:color="auto" w:fill="FFFFFF" w:themeFill="background1"/>
        </w:rPr>
        <w:drawing>
          <wp:inline distT="0" distB="0" distL="0" distR="0" wp14:anchorId="08D00138" wp14:editId="2ECB6D54">
            <wp:extent cx="60579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A266D" w:rsidRPr="00BA266D" w:rsidRDefault="00BA266D" w:rsidP="00BA266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0"/>
        <w:rPr>
          <w:sz w:val="28"/>
          <w:szCs w:val="28"/>
          <w:u w:val="single"/>
        </w:rPr>
      </w:pPr>
    </w:p>
    <w:p w:rsidR="0012184B" w:rsidRPr="00244281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244281">
        <w:rPr>
          <w:sz w:val="28"/>
          <w:szCs w:val="28"/>
        </w:rPr>
        <w:t>Обстоятельства несчастн</w:t>
      </w:r>
      <w:r w:rsidR="0086530F" w:rsidRPr="00244281">
        <w:rPr>
          <w:sz w:val="28"/>
          <w:szCs w:val="28"/>
        </w:rPr>
        <w:t xml:space="preserve">ых случаев </w:t>
      </w:r>
      <w:r w:rsidR="006E7429" w:rsidRPr="00244281">
        <w:rPr>
          <w:sz w:val="28"/>
          <w:szCs w:val="28"/>
        </w:rPr>
        <w:t>со смертельным исходом,</w:t>
      </w:r>
      <w:r w:rsidR="001E5B9F" w:rsidRPr="00244281">
        <w:rPr>
          <w:sz w:val="28"/>
          <w:szCs w:val="28"/>
        </w:rPr>
        <w:t xml:space="preserve"> произошедших за последний меся</w:t>
      </w:r>
      <w:r w:rsidR="0012184B" w:rsidRPr="00244281">
        <w:rPr>
          <w:sz w:val="28"/>
          <w:szCs w:val="28"/>
        </w:rPr>
        <w:t>ц</w:t>
      </w:r>
    </w:p>
    <w:p w:rsidR="00077327" w:rsidRPr="00AF753D" w:rsidRDefault="0007732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16"/>
          <w:szCs w:val="16"/>
        </w:rPr>
      </w:pPr>
    </w:p>
    <w:p w:rsidR="00D92267" w:rsidRPr="009E775B" w:rsidRDefault="00EA20BF" w:rsidP="00B72B6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1" w:firstLine="709"/>
        <w:rPr>
          <w:sz w:val="28"/>
          <w:szCs w:val="28"/>
          <w:u w:val="single"/>
        </w:rPr>
      </w:pPr>
      <w:r w:rsidRPr="009E775B">
        <w:rPr>
          <w:sz w:val="28"/>
          <w:szCs w:val="28"/>
        </w:rPr>
        <w:t xml:space="preserve">В </w:t>
      </w:r>
      <w:r w:rsidR="005641FF">
        <w:rPr>
          <w:sz w:val="28"/>
          <w:szCs w:val="28"/>
        </w:rPr>
        <w:t>сентябре</w:t>
      </w:r>
      <w:r w:rsidR="00AA5780">
        <w:rPr>
          <w:sz w:val="28"/>
          <w:szCs w:val="28"/>
        </w:rPr>
        <w:t xml:space="preserve"> 2019 года</w:t>
      </w:r>
      <w:r w:rsidR="00D92267" w:rsidRPr="009E775B">
        <w:rPr>
          <w:sz w:val="28"/>
          <w:szCs w:val="28"/>
        </w:rPr>
        <w:t xml:space="preserve"> </w:t>
      </w:r>
      <w:r w:rsidR="00D92267" w:rsidRPr="00331B66">
        <w:rPr>
          <w:sz w:val="28"/>
          <w:szCs w:val="28"/>
        </w:rPr>
        <w:t>произош</w:t>
      </w:r>
      <w:r w:rsidR="00997126">
        <w:rPr>
          <w:sz w:val="28"/>
          <w:szCs w:val="28"/>
        </w:rPr>
        <w:t>л</w:t>
      </w:r>
      <w:r w:rsidR="0065487D">
        <w:rPr>
          <w:sz w:val="28"/>
          <w:szCs w:val="28"/>
        </w:rPr>
        <w:t>о</w:t>
      </w:r>
      <w:r w:rsidR="00D92267" w:rsidRPr="00331B66">
        <w:rPr>
          <w:sz w:val="28"/>
          <w:szCs w:val="28"/>
        </w:rPr>
        <w:t xml:space="preserve"> </w:t>
      </w:r>
      <w:r w:rsidR="005641FF">
        <w:rPr>
          <w:sz w:val="28"/>
          <w:szCs w:val="28"/>
        </w:rPr>
        <w:t>6</w:t>
      </w:r>
      <w:r w:rsidR="00D92267" w:rsidRPr="00331B66">
        <w:rPr>
          <w:sz w:val="28"/>
          <w:szCs w:val="28"/>
        </w:rPr>
        <w:t xml:space="preserve"> несчастны</w:t>
      </w:r>
      <w:r w:rsidR="0065487D">
        <w:rPr>
          <w:sz w:val="28"/>
          <w:szCs w:val="28"/>
        </w:rPr>
        <w:t>х</w:t>
      </w:r>
      <w:r w:rsidR="00D92267" w:rsidRPr="009E775B">
        <w:rPr>
          <w:sz w:val="28"/>
          <w:szCs w:val="28"/>
        </w:rPr>
        <w:t xml:space="preserve"> случа</w:t>
      </w:r>
      <w:r w:rsidR="005641FF">
        <w:rPr>
          <w:sz w:val="28"/>
          <w:szCs w:val="28"/>
        </w:rPr>
        <w:t>ев</w:t>
      </w:r>
      <w:r w:rsidR="00077327" w:rsidRPr="009E775B">
        <w:rPr>
          <w:sz w:val="28"/>
          <w:szCs w:val="28"/>
        </w:rPr>
        <w:t xml:space="preserve"> со смертельным исходом</w:t>
      </w:r>
      <w:r w:rsidR="005641FF">
        <w:rPr>
          <w:sz w:val="28"/>
          <w:szCs w:val="28"/>
        </w:rPr>
        <w:t>, 7 человек погибло</w:t>
      </w:r>
      <w:r w:rsidR="00CA5072" w:rsidRPr="009E775B">
        <w:rPr>
          <w:sz w:val="28"/>
          <w:szCs w:val="28"/>
        </w:rPr>
        <w:t>.</w:t>
      </w:r>
    </w:p>
    <w:p w:rsidR="00C01443" w:rsidRPr="009E775B" w:rsidRDefault="002577E7" w:rsidP="00B72B6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1"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2.1</w:t>
      </w:r>
      <w:r w:rsidRPr="009E775B">
        <w:rPr>
          <w:sz w:val="28"/>
          <w:szCs w:val="28"/>
        </w:rPr>
        <w:t xml:space="preserve"> </w:t>
      </w:r>
      <w:r w:rsidR="0012048A" w:rsidRPr="009E775B">
        <w:rPr>
          <w:sz w:val="28"/>
          <w:szCs w:val="28"/>
        </w:rPr>
        <w:t>Несчастный случай со смертельным исходом произошёл</w:t>
      </w:r>
      <w:r w:rsidR="006D62A3" w:rsidRPr="009E775B">
        <w:rPr>
          <w:sz w:val="28"/>
          <w:szCs w:val="28"/>
        </w:rPr>
        <w:t xml:space="preserve"> </w:t>
      </w:r>
      <w:r w:rsidR="00BD07A1">
        <w:rPr>
          <w:sz w:val="28"/>
          <w:szCs w:val="28"/>
        </w:rPr>
        <w:t>0</w:t>
      </w:r>
      <w:r w:rsidR="005641FF">
        <w:rPr>
          <w:sz w:val="28"/>
          <w:szCs w:val="28"/>
        </w:rPr>
        <w:t>4</w:t>
      </w:r>
      <w:r w:rsidR="00331B66">
        <w:rPr>
          <w:sz w:val="28"/>
          <w:szCs w:val="28"/>
        </w:rPr>
        <w:t>.0</w:t>
      </w:r>
      <w:r w:rsidR="005641FF">
        <w:rPr>
          <w:sz w:val="28"/>
          <w:szCs w:val="28"/>
        </w:rPr>
        <w:t>9</w:t>
      </w:r>
      <w:r w:rsidR="00AF753D">
        <w:rPr>
          <w:sz w:val="28"/>
          <w:szCs w:val="28"/>
        </w:rPr>
        <w:t>.</w:t>
      </w:r>
      <w:r w:rsidR="0012048A" w:rsidRPr="009E775B">
        <w:rPr>
          <w:sz w:val="28"/>
          <w:szCs w:val="28"/>
        </w:rPr>
        <w:t>201</w:t>
      </w:r>
      <w:r w:rsidR="006D62A3" w:rsidRPr="009E775B">
        <w:rPr>
          <w:sz w:val="28"/>
          <w:szCs w:val="28"/>
        </w:rPr>
        <w:t>9</w:t>
      </w:r>
      <w:r w:rsidR="00F42E76" w:rsidRPr="009E775B">
        <w:rPr>
          <w:sz w:val="28"/>
          <w:szCs w:val="28"/>
        </w:rPr>
        <w:t xml:space="preserve"> </w:t>
      </w:r>
      <w:r w:rsidR="00AF753D">
        <w:rPr>
          <w:sz w:val="28"/>
          <w:szCs w:val="28"/>
        </w:rPr>
        <w:br/>
      </w:r>
      <w:r w:rsidR="00997126">
        <w:rPr>
          <w:sz w:val="28"/>
          <w:szCs w:val="28"/>
        </w:rPr>
        <w:t xml:space="preserve">в </w:t>
      </w:r>
      <w:r w:rsidR="00F73764">
        <w:rPr>
          <w:sz w:val="28"/>
          <w:szCs w:val="28"/>
        </w:rPr>
        <w:t>ООО</w:t>
      </w:r>
      <w:r w:rsidR="00997126" w:rsidRPr="00997126">
        <w:rPr>
          <w:sz w:val="28"/>
          <w:szCs w:val="28"/>
        </w:rPr>
        <w:t xml:space="preserve"> </w:t>
      </w:r>
      <w:r w:rsidR="00997126">
        <w:rPr>
          <w:sz w:val="28"/>
          <w:szCs w:val="28"/>
        </w:rPr>
        <w:t>«</w:t>
      </w:r>
      <w:r w:rsidR="005641FF">
        <w:rPr>
          <w:sz w:val="28"/>
          <w:szCs w:val="28"/>
        </w:rPr>
        <w:t>Энергострой</w:t>
      </w:r>
      <w:r w:rsidR="00997126">
        <w:rPr>
          <w:sz w:val="28"/>
          <w:szCs w:val="28"/>
        </w:rPr>
        <w:t xml:space="preserve">», </w:t>
      </w:r>
      <w:r w:rsidR="005641FF">
        <w:rPr>
          <w:sz w:val="28"/>
          <w:szCs w:val="28"/>
        </w:rPr>
        <w:t>Псковская область</w:t>
      </w:r>
      <w:r w:rsidR="006D62A3" w:rsidRPr="009E775B">
        <w:rPr>
          <w:sz w:val="28"/>
          <w:szCs w:val="28"/>
        </w:rPr>
        <w:t>.</w:t>
      </w:r>
    </w:p>
    <w:p w:rsidR="00BD07A1" w:rsidRPr="00BD07A1" w:rsidRDefault="0012048A" w:rsidP="00BD07A1">
      <w:pPr>
        <w:spacing w:line="360" w:lineRule="auto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="005641FF" w:rsidRPr="005641FF">
        <w:rPr>
          <w:sz w:val="28"/>
          <w:szCs w:val="28"/>
        </w:rPr>
        <w:t xml:space="preserve">При проведении работ по бурению отверстий для установки забора частному лицу стрела бурильно-крановой машины коснулась провода ВЛ-10 кВ, в результате чего электромонтажник </w:t>
      </w:r>
      <w:r w:rsidR="001C6372">
        <w:rPr>
          <w:sz w:val="28"/>
          <w:szCs w:val="28"/>
        </w:rPr>
        <w:br/>
      </w:r>
      <w:r w:rsidR="005641FF" w:rsidRPr="005641FF">
        <w:rPr>
          <w:sz w:val="28"/>
          <w:szCs w:val="28"/>
        </w:rPr>
        <w:lastRenderedPageBreak/>
        <w:t>(1991 г.р.) был поражён электрическим током</w:t>
      </w:r>
      <w:r w:rsidR="00AA744F">
        <w:rPr>
          <w:sz w:val="28"/>
          <w:szCs w:val="28"/>
        </w:rPr>
        <w:t>,</w:t>
      </w:r>
      <w:r w:rsidR="00BD07A1" w:rsidRPr="00BD07A1">
        <w:rPr>
          <w:sz w:val="28"/>
          <w:szCs w:val="28"/>
        </w:rPr>
        <w:t xml:space="preserve"> </w:t>
      </w:r>
      <w:r w:rsidR="00AA744F">
        <w:rPr>
          <w:sz w:val="28"/>
          <w:szCs w:val="28"/>
        </w:rPr>
        <w:t>в результате чего получил травмы, не совместимые с жизнью.</w:t>
      </w:r>
    </w:p>
    <w:p w:rsidR="0065487D" w:rsidRPr="009E775B" w:rsidRDefault="0065487D" w:rsidP="00B72B65">
      <w:pPr>
        <w:spacing w:line="360" w:lineRule="auto"/>
        <w:rPr>
          <w:sz w:val="28"/>
          <w:szCs w:val="28"/>
        </w:rPr>
      </w:pPr>
      <w:r w:rsidRPr="0065487D">
        <w:rPr>
          <w:b/>
          <w:sz w:val="28"/>
          <w:szCs w:val="28"/>
        </w:rPr>
        <w:t>2.2</w:t>
      </w:r>
      <w:r>
        <w:rPr>
          <w:b/>
          <w:sz w:val="28"/>
          <w:szCs w:val="28"/>
        </w:rPr>
        <w:t xml:space="preserve"> </w:t>
      </w:r>
      <w:r w:rsidRPr="009E775B">
        <w:rPr>
          <w:sz w:val="28"/>
          <w:szCs w:val="28"/>
        </w:rPr>
        <w:t xml:space="preserve">Несчастный случай со смертельным исходом произошёл </w:t>
      </w:r>
      <w:r w:rsidR="005641FF">
        <w:rPr>
          <w:sz w:val="28"/>
          <w:szCs w:val="28"/>
        </w:rPr>
        <w:t>04.09.</w:t>
      </w:r>
      <w:r w:rsidR="005641FF" w:rsidRPr="009E775B">
        <w:rPr>
          <w:sz w:val="28"/>
          <w:szCs w:val="28"/>
        </w:rPr>
        <w:t>2019</w:t>
      </w:r>
      <w:r>
        <w:rPr>
          <w:sz w:val="28"/>
          <w:szCs w:val="28"/>
        </w:rPr>
        <w:br/>
        <w:t xml:space="preserve">в </w:t>
      </w:r>
      <w:r w:rsidR="005641FF" w:rsidRPr="005641FF">
        <w:rPr>
          <w:sz w:val="28"/>
          <w:szCs w:val="28"/>
        </w:rPr>
        <w:t xml:space="preserve">АО </w:t>
      </w:r>
      <w:r w:rsidR="005641FF">
        <w:rPr>
          <w:sz w:val="28"/>
          <w:szCs w:val="28"/>
        </w:rPr>
        <w:t>«</w:t>
      </w:r>
      <w:r w:rsidR="005641FF" w:rsidRPr="005641FF">
        <w:rPr>
          <w:sz w:val="28"/>
          <w:szCs w:val="28"/>
        </w:rPr>
        <w:t>Самарская сетевая компания</w:t>
      </w:r>
      <w:r w:rsidR="005641F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5641FF">
        <w:rPr>
          <w:sz w:val="28"/>
          <w:szCs w:val="28"/>
        </w:rPr>
        <w:t>Самарская</w:t>
      </w:r>
      <w:r w:rsidR="00BD07A1">
        <w:rPr>
          <w:sz w:val="28"/>
          <w:szCs w:val="28"/>
        </w:rPr>
        <w:t xml:space="preserve"> область</w:t>
      </w:r>
      <w:r w:rsidRPr="009E775B">
        <w:rPr>
          <w:sz w:val="28"/>
          <w:szCs w:val="28"/>
        </w:rPr>
        <w:t>.</w:t>
      </w:r>
    </w:p>
    <w:p w:rsidR="0065487D" w:rsidRDefault="0065487D" w:rsidP="00B72B6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="005641FF" w:rsidRPr="005641FF">
        <w:rPr>
          <w:sz w:val="28"/>
          <w:szCs w:val="28"/>
        </w:rPr>
        <w:t xml:space="preserve">При выполнении ремонта кабельной линии 10 кВ около </w:t>
      </w:r>
      <w:r w:rsidR="005641FF">
        <w:rPr>
          <w:sz w:val="28"/>
          <w:szCs w:val="28"/>
        </w:rPr>
        <w:t xml:space="preserve">жилого </w:t>
      </w:r>
      <w:r w:rsidR="005641FF" w:rsidRPr="005641FF">
        <w:rPr>
          <w:sz w:val="28"/>
          <w:szCs w:val="28"/>
        </w:rPr>
        <w:t>дома электромонтёр по ремонту и монтажу кабельных линий (1958 г.р.) попал под действие электрического тока. Пострадавший скончался 13.09.2019</w:t>
      </w:r>
      <w:r w:rsidR="005641FF">
        <w:rPr>
          <w:sz w:val="28"/>
          <w:szCs w:val="28"/>
        </w:rPr>
        <w:t>.</w:t>
      </w:r>
    </w:p>
    <w:p w:rsidR="00F93077" w:rsidRPr="009E775B" w:rsidRDefault="00F93077" w:rsidP="00B72B6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</w:t>
      </w:r>
      <w:r w:rsidR="00C54C9F">
        <w:rPr>
          <w:b/>
          <w:sz w:val="28"/>
          <w:szCs w:val="28"/>
        </w:rPr>
        <w:t>3</w:t>
      </w:r>
      <w:r w:rsidR="00B72B65">
        <w:rPr>
          <w:sz w:val="28"/>
          <w:szCs w:val="28"/>
        </w:rPr>
        <w:t xml:space="preserve"> Групповой н</w:t>
      </w:r>
      <w:r w:rsidRPr="009E775B">
        <w:rPr>
          <w:sz w:val="28"/>
          <w:szCs w:val="28"/>
        </w:rPr>
        <w:t xml:space="preserve">есчастный случай со смертельным исходом произошёл </w:t>
      </w:r>
      <w:r w:rsidR="005641FF">
        <w:rPr>
          <w:sz w:val="28"/>
          <w:szCs w:val="28"/>
        </w:rPr>
        <w:t>08</w:t>
      </w:r>
      <w:r>
        <w:rPr>
          <w:sz w:val="28"/>
          <w:szCs w:val="28"/>
        </w:rPr>
        <w:t>.0</w:t>
      </w:r>
      <w:r w:rsidR="005641F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9E775B">
        <w:rPr>
          <w:sz w:val="28"/>
          <w:szCs w:val="28"/>
        </w:rPr>
        <w:t xml:space="preserve">2019 </w:t>
      </w:r>
      <w:r w:rsidR="00E91082">
        <w:rPr>
          <w:sz w:val="28"/>
          <w:szCs w:val="28"/>
        </w:rPr>
        <w:t>в ООО «</w:t>
      </w:r>
      <w:r w:rsidR="005641FF">
        <w:rPr>
          <w:sz w:val="28"/>
          <w:szCs w:val="28"/>
        </w:rPr>
        <w:t>Саратовэлектросетьремонт</w:t>
      </w:r>
      <w:r w:rsidR="00E9108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5641FF">
        <w:rPr>
          <w:sz w:val="28"/>
          <w:szCs w:val="28"/>
        </w:rPr>
        <w:t>Саратовская</w:t>
      </w:r>
      <w:r w:rsidR="00E91082">
        <w:rPr>
          <w:sz w:val="28"/>
          <w:szCs w:val="28"/>
        </w:rPr>
        <w:t xml:space="preserve"> </w:t>
      </w:r>
      <w:r w:rsidR="005641FF">
        <w:rPr>
          <w:sz w:val="28"/>
          <w:szCs w:val="28"/>
        </w:rPr>
        <w:t>область</w:t>
      </w:r>
      <w:r w:rsidRPr="009E775B">
        <w:rPr>
          <w:sz w:val="28"/>
          <w:szCs w:val="28"/>
        </w:rPr>
        <w:t>.</w:t>
      </w:r>
    </w:p>
    <w:p w:rsidR="00F93077" w:rsidRDefault="00F93077" w:rsidP="00B72B65">
      <w:pPr>
        <w:spacing w:line="360" w:lineRule="auto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="005641FF">
        <w:rPr>
          <w:sz w:val="28"/>
          <w:szCs w:val="28"/>
        </w:rPr>
        <w:t xml:space="preserve">Во время </w:t>
      </w:r>
      <w:r w:rsidR="005641FF" w:rsidRPr="005641FF">
        <w:rPr>
          <w:sz w:val="28"/>
          <w:szCs w:val="28"/>
        </w:rPr>
        <w:t>выполн</w:t>
      </w:r>
      <w:r w:rsidR="005641FF">
        <w:rPr>
          <w:sz w:val="28"/>
          <w:szCs w:val="28"/>
        </w:rPr>
        <w:t>ения</w:t>
      </w:r>
      <w:r w:rsidR="005641FF" w:rsidRPr="005641FF">
        <w:rPr>
          <w:sz w:val="28"/>
          <w:szCs w:val="28"/>
        </w:rPr>
        <w:t xml:space="preserve"> работ </w:t>
      </w:r>
      <w:r w:rsidR="00DF5503">
        <w:rPr>
          <w:sz w:val="28"/>
          <w:szCs w:val="28"/>
        </w:rPr>
        <w:br/>
        <w:t>по реконструкции</w:t>
      </w:r>
      <w:r w:rsidR="005641FF" w:rsidRPr="005641FF">
        <w:rPr>
          <w:sz w:val="28"/>
          <w:szCs w:val="28"/>
        </w:rPr>
        <w:t xml:space="preserve"> ВЛ-10 кВ от ПС </w:t>
      </w:r>
      <w:r w:rsidR="00DF5503">
        <w:rPr>
          <w:sz w:val="28"/>
          <w:szCs w:val="28"/>
        </w:rPr>
        <w:t>«</w:t>
      </w:r>
      <w:r w:rsidR="005641FF" w:rsidRPr="005641FF">
        <w:rPr>
          <w:sz w:val="28"/>
          <w:szCs w:val="28"/>
        </w:rPr>
        <w:t>Новозахаркино</w:t>
      </w:r>
      <w:r w:rsidR="00DF5503">
        <w:rPr>
          <w:sz w:val="28"/>
          <w:szCs w:val="28"/>
        </w:rPr>
        <w:t>», при</w:t>
      </w:r>
      <w:r w:rsidR="005641FF" w:rsidRPr="005641FF">
        <w:rPr>
          <w:sz w:val="28"/>
          <w:szCs w:val="28"/>
        </w:rPr>
        <w:t xml:space="preserve"> монтаж</w:t>
      </w:r>
      <w:r w:rsidR="00DF5503">
        <w:rPr>
          <w:sz w:val="28"/>
          <w:szCs w:val="28"/>
        </w:rPr>
        <w:t>е</w:t>
      </w:r>
      <w:r w:rsidR="005641FF" w:rsidRPr="005641FF">
        <w:rPr>
          <w:sz w:val="28"/>
          <w:szCs w:val="28"/>
        </w:rPr>
        <w:t xml:space="preserve"> перемычек между существующей и вновь построенной ВЛ-10 кВ, возле опоры</w:t>
      </w:r>
      <w:r w:rsidR="00156B6A">
        <w:rPr>
          <w:sz w:val="28"/>
          <w:szCs w:val="28"/>
        </w:rPr>
        <w:br/>
      </w:r>
      <w:r w:rsidR="00DF5503">
        <w:rPr>
          <w:sz w:val="28"/>
          <w:szCs w:val="28"/>
        </w:rPr>
        <w:t xml:space="preserve">№ 154 </w:t>
      </w:r>
      <w:r w:rsidR="005641FF" w:rsidRPr="005641FF">
        <w:rPr>
          <w:sz w:val="28"/>
          <w:szCs w:val="28"/>
        </w:rPr>
        <w:t>произошло поражение эле</w:t>
      </w:r>
      <w:r w:rsidR="00DF5503">
        <w:rPr>
          <w:sz w:val="28"/>
          <w:szCs w:val="28"/>
        </w:rPr>
        <w:t xml:space="preserve">ктрическим током мастера по ремонту ВЛ </w:t>
      </w:r>
      <w:r w:rsidR="00156B6A">
        <w:rPr>
          <w:sz w:val="28"/>
          <w:szCs w:val="28"/>
        </w:rPr>
        <w:br/>
      </w:r>
      <w:r w:rsidR="00DF5503">
        <w:rPr>
          <w:sz w:val="28"/>
          <w:szCs w:val="28"/>
        </w:rPr>
        <w:t>(1978 г.р.)</w:t>
      </w:r>
      <w:r w:rsidR="005641FF" w:rsidRPr="005641FF">
        <w:rPr>
          <w:sz w:val="28"/>
          <w:szCs w:val="28"/>
        </w:rPr>
        <w:t xml:space="preserve"> и машиниста автовышки </w:t>
      </w:r>
      <w:r w:rsidR="00DF5503">
        <w:rPr>
          <w:sz w:val="28"/>
          <w:szCs w:val="28"/>
        </w:rPr>
        <w:t>(1975 г.р.)</w:t>
      </w:r>
      <w:r w:rsidR="00DF5503" w:rsidRPr="005641FF">
        <w:rPr>
          <w:sz w:val="28"/>
          <w:szCs w:val="28"/>
        </w:rPr>
        <w:t>.</w:t>
      </w:r>
    </w:p>
    <w:p w:rsidR="00F93077" w:rsidRPr="009E775B" w:rsidRDefault="00F93077" w:rsidP="00B72B6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</w:t>
      </w:r>
      <w:r w:rsidR="00C54C9F">
        <w:rPr>
          <w:b/>
          <w:sz w:val="28"/>
          <w:szCs w:val="28"/>
        </w:rPr>
        <w:t>4</w:t>
      </w:r>
      <w:r w:rsidRPr="009E775B">
        <w:rPr>
          <w:sz w:val="28"/>
          <w:szCs w:val="28"/>
        </w:rPr>
        <w:t xml:space="preserve"> Несчастный случай со смертельным исходом произошёл </w:t>
      </w:r>
      <w:r w:rsidR="00AA744F">
        <w:rPr>
          <w:sz w:val="28"/>
          <w:szCs w:val="28"/>
        </w:rPr>
        <w:t>11</w:t>
      </w:r>
      <w:r w:rsidR="00E91082">
        <w:rPr>
          <w:sz w:val="28"/>
          <w:szCs w:val="28"/>
        </w:rPr>
        <w:t>.0</w:t>
      </w:r>
      <w:r w:rsidR="00AA744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9E775B">
        <w:rPr>
          <w:sz w:val="28"/>
          <w:szCs w:val="28"/>
        </w:rPr>
        <w:t xml:space="preserve">2019 </w:t>
      </w:r>
      <w:r>
        <w:rPr>
          <w:sz w:val="28"/>
          <w:szCs w:val="28"/>
        </w:rPr>
        <w:br/>
        <w:t>в О</w:t>
      </w:r>
      <w:r w:rsidR="00E91082">
        <w:rPr>
          <w:sz w:val="28"/>
          <w:szCs w:val="28"/>
        </w:rPr>
        <w:t>О</w:t>
      </w:r>
      <w:r>
        <w:rPr>
          <w:sz w:val="28"/>
          <w:szCs w:val="28"/>
        </w:rPr>
        <w:t>О «</w:t>
      </w:r>
      <w:r w:rsidR="00AA744F" w:rsidRPr="00AA744F">
        <w:rPr>
          <w:sz w:val="28"/>
          <w:szCs w:val="28"/>
        </w:rPr>
        <w:t>Кармаскалинсксельхозэнерг</w:t>
      </w:r>
      <w:r w:rsidR="00AA744F">
        <w:rPr>
          <w:sz w:val="28"/>
          <w:szCs w:val="28"/>
        </w:rPr>
        <w:t>о</w:t>
      </w:r>
      <w:r>
        <w:rPr>
          <w:sz w:val="28"/>
          <w:szCs w:val="28"/>
        </w:rPr>
        <w:t xml:space="preserve">», </w:t>
      </w:r>
      <w:r w:rsidR="00155E2E">
        <w:rPr>
          <w:sz w:val="28"/>
          <w:szCs w:val="28"/>
        </w:rPr>
        <w:t>Республика</w:t>
      </w:r>
      <w:r w:rsidR="00AA744F">
        <w:rPr>
          <w:sz w:val="28"/>
          <w:szCs w:val="28"/>
        </w:rPr>
        <w:t xml:space="preserve"> Башкортостан</w:t>
      </w:r>
      <w:r w:rsidR="00155E2E" w:rsidRPr="009E775B">
        <w:rPr>
          <w:sz w:val="28"/>
          <w:szCs w:val="28"/>
        </w:rPr>
        <w:t>.</w:t>
      </w:r>
    </w:p>
    <w:p w:rsidR="00F93077" w:rsidRDefault="00F93077" w:rsidP="00B72B65">
      <w:pPr>
        <w:spacing w:line="360" w:lineRule="auto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="00AA744F">
        <w:rPr>
          <w:sz w:val="28"/>
          <w:szCs w:val="28"/>
        </w:rPr>
        <w:t>В</w:t>
      </w:r>
      <w:r w:rsidR="00AA744F" w:rsidRPr="00AA744F">
        <w:rPr>
          <w:sz w:val="28"/>
          <w:szCs w:val="28"/>
        </w:rPr>
        <w:t xml:space="preserve"> 08:40 при выполнении работ </w:t>
      </w:r>
      <w:r w:rsidR="00AA744F">
        <w:rPr>
          <w:sz w:val="28"/>
          <w:szCs w:val="28"/>
        </w:rPr>
        <w:br/>
      </w:r>
      <w:r w:rsidR="00AA744F" w:rsidRPr="00AA744F">
        <w:rPr>
          <w:sz w:val="28"/>
          <w:szCs w:val="28"/>
        </w:rPr>
        <w:t xml:space="preserve">по монтажу линий электропередачи, расположенных между д. Савалеево </w:t>
      </w:r>
      <w:r w:rsidR="00AA744F">
        <w:rPr>
          <w:sz w:val="28"/>
          <w:szCs w:val="28"/>
        </w:rPr>
        <w:br/>
      </w:r>
      <w:r w:rsidR="00AA744F" w:rsidRPr="00AA744F">
        <w:rPr>
          <w:sz w:val="28"/>
          <w:szCs w:val="28"/>
        </w:rPr>
        <w:t>и д. Ибрагимово, электромонтёр (1982 г.р.) был смертельно поражён электрическим током расположенной рядом ВЛ-10 кВ ПС КСК, принадлежащей ООО «Башкирэнерго»</w:t>
      </w:r>
      <w:r w:rsidR="00AA744F">
        <w:rPr>
          <w:sz w:val="28"/>
          <w:szCs w:val="28"/>
        </w:rPr>
        <w:t>.</w:t>
      </w:r>
    </w:p>
    <w:p w:rsidR="00AA744F" w:rsidRPr="009E775B" w:rsidRDefault="00AA744F" w:rsidP="00B72B6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9E775B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13.09.</w:t>
      </w:r>
      <w:r w:rsidRPr="009E775B">
        <w:rPr>
          <w:sz w:val="28"/>
          <w:szCs w:val="28"/>
        </w:rPr>
        <w:t xml:space="preserve">2019 </w:t>
      </w:r>
      <w:r>
        <w:rPr>
          <w:sz w:val="28"/>
          <w:szCs w:val="28"/>
        </w:rPr>
        <w:br/>
        <w:t>в ОП ЗАО «Электросеть», Кемеровская область</w:t>
      </w:r>
      <w:r w:rsidRPr="009E775B">
        <w:rPr>
          <w:sz w:val="28"/>
          <w:szCs w:val="28"/>
        </w:rPr>
        <w:t>.</w:t>
      </w:r>
    </w:p>
    <w:p w:rsidR="00AA744F" w:rsidRDefault="00AA744F" w:rsidP="00B72B65">
      <w:pPr>
        <w:spacing w:line="360" w:lineRule="auto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Pr="00AA744F">
        <w:rPr>
          <w:sz w:val="28"/>
          <w:szCs w:val="28"/>
        </w:rPr>
        <w:t>При производстве работ по наряду-допуску в РП-4 в кабельном отсеке ввода № 2 электромонт</w:t>
      </w:r>
      <w:r>
        <w:rPr>
          <w:sz w:val="28"/>
          <w:szCs w:val="28"/>
        </w:rPr>
        <w:t>ё</w:t>
      </w:r>
      <w:r w:rsidRPr="00AA744F">
        <w:rPr>
          <w:sz w:val="28"/>
          <w:szCs w:val="28"/>
        </w:rPr>
        <w:t xml:space="preserve">р </w:t>
      </w:r>
      <w:r>
        <w:rPr>
          <w:sz w:val="28"/>
          <w:szCs w:val="28"/>
        </w:rPr>
        <w:br/>
      </w:r>
      <w:r w:rsidRPr="00AA744F">
        <w:rPr>
          <w:sz w:val="28"/>
          <w:szCs w:val="28"/>
        </w:rPr>
        <w:t>по эксплуатации распределительных сетей (1958 г.р.) попал под воздействие электрического тока</w:t>
      </w:r>
      <w:r>
        <w:rPr>
          <w:sz w:val="28"/>
          <w:szCs w:val="28"/>
        </w:rPr>
        <w:t xml:space="preserve">, в результате чего получил травмы, не совместимые </w:t>
      </w:r>
      <w:r>
        <w:rPr>
          <w:sz w:val="28"/>
          <w:szCs w:val="28"/>
        </w:rPr>
        <w:br/>
        <w:t>с жизнью.</w:t>
      </w:r>
    </w:p>
    <w:p w:rsidR="00AA744F" w:rsidRPr="009E775B" w:rsidRDefault="00AA744F" w:rsidP="00B72B6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1"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6</w:t>
      </w:r>
      <w:r w:rsidRPr="009E775B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17.09.</w:t>
      </w:r>
      <w:r w:rsidRPr="009E775B">
        <w:rPr>
          <w:sz w:val="28"/>
          <w:szCs w:val="28"/>
        </w:rPr>
        <w:t xml:space="preserve">2019 </w:t>
      </w:r>
      <w:r>
        <w:rPr>
          <w:sz w:val="28"/>
          <w:szCs w:val="28"/>
        </w:rPr>
        <w:br/>
        <w:t>в Северо-Кавказском филиале ООО «Газпромэнерго», Краснодарский край</w:t>
      </w:r>
      <w:r w:rsidRPr="009E775B">
        <w:rPr>
          <w:sz w:val="28"/>
          <w:szCs w:val="28"/>
        </w:rPr>
        <w:t>.</w:t>
      </w:r>
    </w:p>
    <w:p w:rsidR="00AA744F" w:rsidRDefault="00AA744F" w:rsidP="00B72B65">
      <w:pPr>
        <w:spacing w:line="360" w:lineRule="auto"/>
        <w:ind w:right="-1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Pr="00AA744F">
        <w:rPr>
          <w:sz w:val="28"/>
          <w:szCs w:val="28"/>
        </w:rPr>
        <w:t xml:space="preserve">При выполнении работ </w:t>
      </w:r>
      <w:r w:rsidR="00ED67A1">
        <w:rPr>
          <w:sz w:val="28"/>
          <w:szCs w:val="28"/>
        </w:rPr>
        <w:br/>
      </w:r>
      <w:r w:rsidRPr="00AA744F">
        <w:rPr>
          <w:sz w:val="28"/>
          <w:szCs w:val="28"/>
        </w:rPr>
        <w:t xml:space="preserve">в электроустановке по наряду-допуску на комплектном распределительном устройстве наружной установки КРУН-10 кВ электромонтёр по ремонту </w:t>
      </w:r>
      <w:r w:rsidR="00ED67A1">
        <w:rPr>
          <w:sz w:val="28"/>
          <w:szCs w:val="28"/>
        </w:rPr>
        <w:br/>
      </w:r>
      <w:r w:rsidRPr="00AA744F">
        <w:rPr>
          <w:sz w:val="28"/>
          <w:szCs w:val="28"/>
        </w:rPr>
        <w:t xml:space="preserve">и обслуживанию электрооборудования (1996 г.р.) самовольно расширил рабочее место (поднялся на масляный выключатель, находящийся под напряжением) </w:t>
      </w:r>
      <w:r w:rsidR="00F30B23">
        <w:rPr>
          <w:sz w:val="28"/>
          <w:szCs w:val="28"/>
        </w:rPr>
        <w:br/>
      </w:r>
      <w:r w:rsidRPr="00AA744F">
        <w:rPr>
          <w:sz w:val="28"/>
          <w:szCs w:val="28"/>
        </w:rPr>
        <w:t>и получил электротравму, не</w:t>
      </w:r>
      <w:r>
        <w:rPr>
          <w:sz w:val="28"/>
          <w:szCs w:val="28"/>
        </w:rPr>
        <w:t xml:space="preserve"> </w:t>
      </w:r>
      <w:r w:rsidRPr="00AA744F">
        <w:rPr>
          <w:sz w:val="28"/>
          <w:szCs w:val="28"/>
        </w:rPr>
        <w:t>совместимую с жизнью.</w:t>
      </w:r>
    </w:p>
    <w:p w:rsidR="0012184B" w:rsidRPr="00244281" w:rsidRDefault="0012184B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244281">
        <w:rPr>
          <w:sz w:val="28"/>
          <w:szCs w:val="28"/>
        </w:rPr>
        <w:t>Уроки, извл</w:t>
      </w:r>
      <w:r w:rsidR="00D06100" w:rsidRPr="00244281">
        <w:rPr>
          <w:sz w:val="28"/>
          <w:szCs w:val="28"/>
        </w:rPr>
        <w:t xml:space="preserve">ечённые из несчастных случаев со смертельным </w:t>
      </w:r>
      <w:r w:rsidRPr="00244281">
        <w:rPr>
          <w:sz w:val="28"/>
          <w:szCs w:val="28"/>
        </w:rPr>
        <w:t>исходом</w:t>
      </w:r>
      <w:r w:rsidR="004F37BD" w:rsidRPr="00244281">
        <w:rPr>
          <w:sz w:val="28"/>
          <w:szCs w:val="28"/>
        </w:rPr>
        <w:t xml:space="preserve">, представленные территориальными </w:t>
      </w:r>
      <w:r w:rsidR="00C93949" w:rsidRPr="00244281">
        <w:rPr>
          <w:sz w:val="28"/>
          <w:szCs w:val="28"/>
        </w:rPr>
        <w:t>органами</w:t>
      </w:r>
    </w:p>
    <w:p w:rsidR="00D95A40" w:rsidRPr="00244281" w:rsidRDefault="00D95A40" w:rsidP="00C5037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exact"/>
        <w:ind w:right="-284" w:firstLine="709"/>
        <w:rPr>
          <w:sz w:val="28"/>
          <w:szCs w:val="28"/>
          <w:u w:val="single"/>
        </w:rPr>
      </w:pPr>
    </w:p>
    <w:p w:rsidR="002707F0" w:rsidRPr="002707F0" w:rsidRDefault="002707F0" w:rsidP="002707F0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left="0" w:right="-1" w:firstLine="851"/>
        <w:rPr>
          <w:sz w:val="28"/>
          <w:szCs w:val="28"/>
        </w:rPr>
      </w:pPr>
      <w:r w:rsidRPr="002707F0">
        <w:rPr>
          <w:sz w:val="28"/>
          <w:szCs w:val="28"/>
        </w:rPr>
        <w:t xml:space="preserve"> </w:t>
      </w:r>
      <w:r w:rsidR="00974647" w:rsidRPr="002707F0">
        <w:rPr>
          <w:sz w:val="28"/>
          <w:szCs w:val="28"/>
        </w:rPr>
        <w:t>Несчастный случай со сме</w:t>
      </w:r>
      <w:r w:rsidR="00B408A7" w:rsidRPr="002707F0">
        <w:rPr>
          <w:sz w:val="28"/>
          <w:szCs w:val="28"/>
        </w:rPr>
        <w:t xml:space="preserve">ртельным исходом, произошедший </w:t>
      </w:r>
      <w:r w:rsidR="00B856B8" w:rsidRPr="002707F0">
        <w:rPr>
          <w:sz w:val="28"/>
          <w:szCs w:val="28"/>
        </w:rPr>
        <w:br/>
      </w:r>
      <w:r w:rsidR="00452FB0" w:rsidRPr="002707F0">
        <w:rPr>
          <w:sz w:val="28"/>
          <w:szCs w:val="28"/>
        </w:rPr>
        <w:t xml:space="preserve">на </w:t>
      </w:r>
      <w:r w:rsidRPr="002707F0">
        <w:rPr>
          <w:sz w:val="28"/>
          <w:szCs w:val="28"/>
        </w:rPr>
        <w:t xml:space="preserve">Облученской дистанции электроснабжения - СП Дальневосточной дирекции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>по энергообеспечению - СП Трансэнерго - филиала ОАО «РЖД» (далее – Облученская дистанция).</w:t>
      </w:r>
    </w:p>
    <w:p w:rsidR="00974647" w:rsidRPr="002707F0" w:rsidRDefault="00974647" w:rsidP="002707F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left="851" w:right="-1" w:hanging="142"/>
        <w:rPr>
          <w:sz w:val="28"/>
          <w:szCs w:val="28"/>
        </w:rPr>
      </w:pPr>
      <w:r w:rsidRPr="002707F0">
        <w:rPr>
          <w:i/>
          <w:sz w:val="28"/>
          <w:szCs w:val="28"/>
          <w:u w:val="single"/>
        </w:rPr>
        <w:t>Дата происшествия:</w:t>
      </w:r>
      <w:r w:rsidR="00B856B8" w:rsidRPr="002707F0">
        <w:rPr>
          <w:sz w:val="28"/>
          <w:szCs w:val="28"/>
        </w:rPr>
        <w:t xml:space="preserve"> </w:t>
      </w:r>
      <w:r w:rsidR="002707F0" w:rsidRPr="002707F0">
        <w:rPr>
          <w:sz w:val="28"/>
          <w:szCs w:val="28"/>
        </w:rPr>
        <w:t>01</w:t>
      </w:r>
      <w:r w:rsidR="008444F6" w:rsidRPr="002707F0">
        <w:rPr>
          <w:sz w:val="28"/>
          <w:szCs w:val="28"/>
        </w:rPr>
        <w:t>.</w:t>
      </w:r>
      <w:r w:rsidR="00452FB0" w:rsidRPr="002707F0">
        <w:rPr>
          <w:sz w:val="28"/>
          <w:szCs w:val="28"/>
        </w:rPr>
        <w:t>0</w:t>
      </w:r>
      <w:r w:rsidR="002707F0" w:rsidRPr="002707F0">
        <w:rPr>
          <w:sz w:val="28"/>
          <w:szCs w:val="28"/>
        </w:rPr>
        <w:t>4</w:t>
      </w:r>
      <w:r w:rsidR="008444F6" w:rsidRPr="002707F0">
        <w:rPr>
          <w:sz w:val="28"/>
          <w:szCs w:val="28"/>
        </w:rPr>
        <w:t>.201</w:t>
      </w:r>
      <w:r w:rsidR="00452FB0" w:rsidRPr="002707F0">
        <w:rPr>
          <w:sz w:val="28"/>
          <w:szCs w:val="28"/>
        </w:rPr>
        <w:t>9</w:t>
      </w:r>
    </w:p>
    <w:p w:rsidR="00B408A7" w:rsidRPr="002707F0" w:rsidRDefault="00974647" w:rsidP="00B72B65">
      <w:pPr>
        <w:spacing w:line="360" w:lineRule="auto"/>
        <w:ind w:right="-1"/>
        <w:rPr>
          <w:sz w:val="28"/>
          <w:szCs w:val="28"/>
        </w:rPr>
      </w:pPr>
      <w:r w:rsidRPr="002707F0">
        <w:rPr>
          <w:i/>
          <w:sz w:val="28"/>
          <w:szCs w:val="28"/>
          <w:u w:val="single"/>
        </w:rPr>
        <w:t>Место несчастного случая:</w:t>
      </w:r>
      <w:r w:rsidRPr="002707F0">
        <w:rPr>
          <w:sz w:val="28"/>
          <w:szCs w:val="28"/>
        </w:rPr>
        <w:t xml:space="preserve"> </w:t>
      </w:r>
      <w:r w:rsidR="002707F0" w:rsidRPr="002707F0">
        <w:rPr>
          <w:sz w:val="28"/>
          <w:szCs w:val="28"/>
        </w:rPr>
        <w:t>тяговая подстанция (далее – ТПС) Архара (Карьерный)</w:t>
      </w:r>
    </w:p>
    <w:p w:rsidR="002707F0" w:rsidRDefault="00974647" w:rsidP="002707F0">
      <w:pPr>
        <w:spacing w:line="360" w:lineRule="auto"/>
        <w:ind w:right="-1"/>
        <w:rPr>
          <w:sz w:val="28"/>
          <w:szCs w:val="28"/>
        </w:rPr>
      </w:pPr>
      <w:r w:rsidRPr="002707F0">
        <w:rPr>
          <w:i/>
          <w:sz w:val="28"/>
          <w:szCs w:val="28"/>
          <w:u w:val="single"/>
        </w:rPr>
        <w:t>Описание несчастного случая:</w:t>
      </w:r>
      <w:r w:rsidRPr="002707F0">
        <w:rPr>
          <w:sz w:val="28"/>
          <w:szCs w:val="28"/>
        </w:rPr>
        <w:t xml:space="preserve"> </w:t>
      </w:r>
      <w:r w:rsidR="002707F0" w:rsidRPr="002707F0">
        <w:rPr>
          <w:sz w:val="28"/>
          <w:szCs w:val="28"/>
        </w:rPr>
        <w:t xml:space="preserve">В 08:00 начальник ТПС Архара выдал устное задание старшему электромеханику ТПС на проведение обхода с осмотром оборудования. В 09:37 дежурный электромеханик по указанию старшего электромеханика оформил ему запись в оперативном журнале на производство работ в порядке текущей эксплуатации по осмотру на ОРУ 27,5 кВ электромагнитной блокировки. </w:t>
      </w:r>
    </w:p>
    <w:p w:rsidR="002707F0" w:rsidRPr="002707F0" w:rsidRDefault="002707F0" w:rsidP="001C6372">
      <w:pPr>
        <w:spacing w:line="360" w:lineRule="auto"/>
        <w:ind w:right="-1" w:firstLine="0"/>
        <w:rPr>
          <w:sz w:val="28"/>
          <w:szCs w:val="28"/>
        </w:rPr>
      </w:pPr>
      <w:r w:rsidRPr="002707F0">
        <w:rPr>
          <w:sz w:val="28"/>
          <w:szCs w:val="28"/>
        </w:rPr>
        <w:t xml:space="preserve">В 12:45 во время осмотра старшим электромехаником электромагнитной блокировки блока масляного выключателя трансформатора собственных нужд ТСН-1 произошло разрушение (взрыв) трансформатора тока фазы «А», установленного на блоке масляного выключателя ТСН-1, с выбросом трансформаторного масла и последующим его возгоранием. Электрическая дуга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 xml:space="preserve">и воспламенившееся трансформаторное масло оказали термическое воздействие на старшего электромеханика. В момент повреждения электрооборудования дежурный электромеханик находился в помещении щитовой ТПС, начальник ТПС – у входа в помещение щитовой. Дежурный электромеханик, услышав гул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 xml:space="preserve">с последующим отключением всех присоединений 27,5 кВ, подошёл к окну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 xml:space="preserve">и увидел горящий блок масляного выключателя ТСН-1, старшего электромеханика в воспламенившейся специальной одежде, который направлялся в сторону щитовой, и начальника ТПС, бежавшего навстречу старшему электромеханику. Дежурный электромеханик взял огнетушитель и проследовал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 xml:space="preserve">на территорию ОРУ 27,5 кВ к месту возгорания и пострадавшему. </w:t>
      </w:r>
      <w:r>
        <w:rPr>
          <w:noProof/>
        </w:rPr>
        <w:drawing>
          <wp:inline distT="0" distB="0" distL="0" distR="0" wp14:anchorId="3A48B6C9" wp14:editId="1299070D">
            <wp:extent cx="6589204" cy="475315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141" t="34871" r="40302" b="24523"/>
                    <a:stretch/>
                  </pic:blipFill>
                  <pic:spPr bwMode="auto">
                    <a:xfrm>
                      <a:off x="0" y="0"/>
                      <a:ext cx="6630473" cy="478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 xml:space="preserve">В этот момент старший электромеханик лёг в снежный сугроб, и начальник ТПС начал тушить его снегом. Дежурный электромеханик принёс огнетушитель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 xml:space="preserve">на ОРУ, оставил его начальнику ТПС для тушения пожара, и побежал за вторым огнетушителем. Когда дежурный взял второй огнетушитель и направился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 xml:space="preserve">к выходу на территорию ОРУ, в помещение щитовой зашли начальник ТПС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>и пострадавший старший электромеханик. Начальник ТПС посадил пострадавшего на диван и начал снимать остатки сгоревшей специальной одежды, используя ножницы. Дежурный электромеханик вызвал по телефону скорую медицинскую помощь и пожарную охрану</w:t>
      </w:r>
      <w:r w:rsidR="00F30B23">
        <w:rPr>
          <w:sz w:val="28"/>
          <w:szCs w:val="28"/>
        </w:rPr>
        <w:t>. С</w:t>
      </w:r>
      <w:r w:rsidRPr="002707F0">
        <w:rPr>
          <w:sz w:val="28"/>
          <w:szCs w:val="28"/>
        </w:rPr>
        <w:t>тарший электромеханик был доставлен в Архаринскую больницу, где через 4 дня скончался.</w:t>
      </w:r>
    </w:p>
    <w:p w:rsidR="00B72B65" w:rsidRPr="002707F0" w:rsidRDefault="002707F0" w:rsidP="002707F0">
      <w:pPr>
        <w:spacing w:line="360" w:lineRule="auto"/>
        <w:ind w:right="-1"/>
        <w:rPr>
          <w:sz w:val="28"/>
          <w:szCs w:val="28"/>
        </w:rPr>
      </w:pPr>
      <w:r w:rsidRPr="002707F0">
        <w:rPr>
          <w:sz w:val="28"/>
          <w:szCs w:val="28"/>
        </w:rPr>
        <w:t xml:space="preserve">Согласно заключению химико-токсикологического исследования этанол </w:t>
      </w:r>
      <w:r>
        <w:rPr>
          <w:sz w:val="28"/>
          <w:szCs w:val="28"/>
        </w:rPr>
        <w:br/>
      </w:r>
      <w:r w:rsidRPr="002707F0">
        <w:rPr>
          <w:sz w:val="28"/>
          <w:szCs w:val="28"/>
        </w:rPr>
        <w:t>в крови погибшего на уровне пределов обнаружения используемых методов не обнаружен.</w:t>
      </w:r>
    </w:p>
    <w:p w:rsidR="00974647" w:rsidRPr="002707F0" w:rsidRDefault="00974647" w:rsidP="00B72B65">
      <w:pPr>
        <w:spacing w:line="360" w:lineRule="auto"/>
        <w:ind w:right="-1"/>
        <w:rPr>
          <w:sz w:val="28"/>
          <w:szCs w:val="28"/>
        </w:rPr>
      </w:pPr>
      <w:r w:rsidRPr="002707F0">
        <w:rPr>
          <w:i/>
          <w:sz w:val="28"/>
          <w:szCs w:val="28"/>
          <w:u w:val="single"/>
        </w:rPr>
        <w:t>Причины несчастного случая:</w:t>
      </w:r>
      <w:r w:rsidRPr="002707F0">
        <w:rPr>
          <w:sz w:val="28"/>
          <w:szCs w:val="28"/>
        </w:rPr>
        <w:t xml:space="preserve"> </w:t>
      </w:r>
    </w:p>
    <w:p w:rsidR="002707F0" w:rsidRPr="002707F0" w:rsidRDefault="002707F0" w:rsidP="002707F0">
      <w:pPr>
        <w:spacing w:line="360" w:lineRule="auto"/>
        <w:ind w:right="-1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>Конструктивные недостатки и недостаточная надёжность машин, механизмов, оборудования, выразившееся в отказе электрооборудования</w:t>
      </w:r>
      <w:r w:rsidR="001C6372">
        <w:rPr>
          <w:sz w:val="28"/>
          <w:szCs w:val="28"/>
          <w:shd w:val="clear" w:color="auto" w:fill="FFFFFF"/>
        </w:rPr>
        <w:t>.</w:t>
      </w:r>
      <w:r w:rsidRPr="002707F0">
        <w:rPr>
          <w:sz w:val="28"/>
          <w:szCs w:val="28"/>
          <w:shd w:val="clear" w:color="auto" w:fill="FFFFFF"/>
        </w:rPr>
        <w:t xml:space="preserve"> Разрушение трансформатора тока на фазе «А» произошло по причине увлажнения изоляции обмоток ВН и НН с последующим их перекрытием на корпус трансформатора тока. По своему заводскому конструктивному исполнению трансформатор тока ТФН-35М 150/5 № 21712, 1951 года выпуска не имел воздухоосушителя. Эксплуатация трансформатора тока ТФН-35М 150/5 № 21712, 1951 года выпуска, с превышением нормативного срока службы на 43 года (нормативный срок службы 25 лет).</w:t>
      </w:r>
    </w:p>
    <w:p w:rsidR="002707F0" w:rsidRPr="002707F0" w:rsidRDefault="002707F0" w:rsidP="002707F0">
      <w:pPr>
        <w:spacing w:line="360" w:lineRule="auto"/>
        <w:ind w:right="-1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 xml:space="preserve">В нарушение п. 1.6.7 Правил технической эксплуатации электроустановок потребителей, утверждённых приказом Министерства энергетики Российской Федерации от 13.01.2003 № 6 (далее – ПТЭЭП), на ТПС Архара по истечении установленного нормативно-технической документации срока службы </w:t>
      </w:r>
      <w:r>
        <w:rPr>
          <w:sz w:val="28"/>
          <w:szCs w:val="28"/>
          <w:shd w:val="clear" w:color="auto" w:fill="FFFFFF"/>
        </w:rPr>
        <w:br/>
      </w:r>
      <w:r w:rsidRPr="002707F0">
        <w:rPr>
          <w:sz w:val="28"/>
          <w:szCs w:val="28"/>
          <w:shd w:val="clear" w:color="auto" w:fill="FFFFFF"/>
        </w:rPr>
        <w:t>не организовано проведение технического освидетельствования трансформатора тока ТФН-35М № 21712.</w:t>
      </w:r>
    </w:p>
    <w:p w:rsidR="002707F0" w:rsidRPr="002707F0" w:rsidRDefault="002707F0" w:rsidP="002707F0">
      <w:pPr>
        <w:spacing w:line="360" w:lineRule="auto"/>
        <w:ind w:right="-1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 xml:space="preserve">Нарушение начальником ТПС должностной инструкции: </w:t>
      </w:r>
    </w:p>
    <w:p w:rsidR="002707F0" w:rsidRPr="002707F0" w:rsidRDefault="002707F0" w:rsidP="002707F0">
      <w:pPr>
        <w:spacing w:line="360" w:lineRule="auto"/>
        <w:ind w:right="-1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>п. 2.1 обязан осуществлять техническое и хозяйственное руководство персоналом, обслуживающим ТПС;</w:t>
      </w:r>
    </w:p>
    <w:p w:rsidR="002707F0" w:rsidRPr="002707F0" w:rsidRDefault="002707F0" w:rsidP="002707F0">
      <w:pPr>
        <w:spacing w:line="360" w:lineRule="auto"/>
        <w:ind w:right="-1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>п. 2.5 обязан контролировать состояние оборудования;</w:t>
      </w:r>
    </w:p>
    <w:p w:rsidR="002707F0" w:rsidRPr="002707F0" w:rsidRDefault="002707F0" w:rsidP="002707F0">
      <w:pPr>
        <w:spacing w:line="360" w:lineRule="auto"/>
        <w:ind w:right="-1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 xml:space="preserve">п. 2.6 обязан проводить анализ работы подстанции, принимать участие </w:t>
      </w:r>
      <w:r>
        <w:rPr>
          <w:sz w:val="28"/>
          <w:szCs w:val="28"/>
          <w:shd w:val="clear" w:color="auto" w:fill="FFFFFF"/>
        </w:rPr>
        <w:br/>
      </w:r>
      <w:r w:rsidRPr="002707F0">
        <w:rPr>
          <w:sz w:val="28"/>
          <w:szCs w:val="28"/>
          <w:shd w:val="clear" w:color="auto" w:fill="FFFFFF"/>
        </w:rPr>
        <w:t xml:space="preserve">в разработке и реализации мероприятий, предупреждающих неисправность оборудования и устройств подстанции, совершающих технологию </w:t>
      </w:r>
      <w:r>
        <w:rPr>
          <w:sz w:val="28"/>
          <w:szCs w:val="28"/>
          <w:shd w:val="clear" w:color="auto" w:fill="FFFFFF"/>
        </w:rPr>
        <w:br/>
      </w:r>
      <w:r w:rsidRPr="002707F0">
        <w:rPr>
          <w:sz w:val="28"/>
          <w:szCs w:val="28"/>
          <w:shd w:val="clear" w:color="auto" w:fill="FFFFFF"/>
        </w:rPr>
        <w:t>их обслуживания.</w:t>
      </w:r>
    </w:p>
    <w:p w:rsidR="002707F0" w:rsidRPr="002707F0" w:rsidRDefault="002707F0" w:rsidP="00853440">
      <w:pPr>
        <w:spacing w:line="520" w:lineRule="exact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>Неудовлетворительная организация производства работ:</w:t>
      </w:r>
    </w:p>
    <w:p w:rsidR="002707F0" w:rsidRPr="002707F0" w:rsidRDefault="002707F0" w:rsidP="00853440">
      <w:pPr>
        <w:spacing w:line="520" w:lineRule="exact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 xml:space="preserve">работы по осмотру электромагнитной блокировки ТСН-1 </w:t>
      </w:r>
      <w:r>
        <w:rPr>
          <w:sz w:val="28"/>
          <w:szCs w:val="28"/>
          <w:shd w:val="clear" w:color="auto" w:fill="FFFFFF"/>
        </w:rPr>
        <w:br/>
      </w:r>
      <w:r w:rsidRPr="002707F0">
        <w:rPr>
          <w:sz w:val="28"/>
          <w:szCs w:val="28"/>
          <w:shd w:val="clear" w:color="auto" w:fill="FFFFFF"/>
        </w:rPr>
        <w:t>на ОРУ 27,5 кВ в порядке текущей эксплуатации</w:t>
      </w:r>
      <w:r w:rsidR="00DE1CAC">
        <w:rPr>
          <w:sz w:val="28"/>
          <w:szCs w:val="28"/>
          <w:shd w:val="clear" w:color="auto" w:fill="FFFFFF"/>
        </w:rPr>
        <w:t xml:space="preserve"> </w:t>
      </w:r>
      <w:r w:rsidR="001E10C5">
        <w:rPr>
          <w:sz w:val="28"/>
          <w:szCs w:val="28"/>
          <w:shd w:val="clear" w:color="auto" w:fill="FFFFFF"/>
        </w:rPr>
        <w:t>проводятся с</w:t>
      </w:r>
      <w:r w:rsidRPr="002707F0">
        <w:rPr>
          <w:sz w:val="28"/>
          <w:szCs w:val="28"/>
          <w:shd w:val="clear" w:color="auto" w:fill="FFFFFF"/>
        </w:rPr>
        <w:t xml:space="preserve"> нарушение</w:t>
      </w:r>
      <w:r w:rsidR="001E10C5">
        <w:rPr>
          <w:sz w:val="28"/>
          <w:szCs w:val="28"/>
          <w:shd w:val="clear" w:color="auto" w:fill="FFFFFF"/>
        </w:rPr>
        <w:t>м требований</w:t>
      </w:r>
      <w:r w:rsidRPr="002707F0">
        <w:rPr>
          <w:sz w:val="28"/>
          <w:szCs w:val="28"/>
          <w:shd w:val="clear" w:color="auto" w:fill="FFFFFF"/>
        </w:rPr>
        <w:t xml:space="preserve"> главы VIII Правил по охране труда при эксплуатации электроустановок, утверждённых приказом Минтруда России от 24</w:t>
      </w:r>
      <w:r w:rsidR="001E10C5">
        <w:rPr>
          <w:sz w:val="28"/>
          <w:szCs w:val="28"/>
          <w:shd w:val="clear" w:color="auto" w:fill="FFFFFF"/>
        </w:rPr>
        <w:t>.07.2013 № 328н (далее – ПОТЭЭ)</w:t>
      </w:r>
      <w:r w:rsidRPr="002707F0">
        <w:rPr>
          <w:sz w:val="28"/>
          <w:szCs w:val="28"/>
          <w:shd w:val="clear" w:color="auto" w:fill="FFFFFF"/>
        </w:rPr>
        <w:t>;</w:t>
      </w:r>
    </w:p>
    <w:p w:rsidR="002707F0" w:rsidRPr="002707F0" w:rsidRDefault="002707F0" w:rsidP="00853440">
      <w:pPr>
        <w:spacing w:line="520" w:lineRule="exact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>не организовано безопасное проведение работ в электроустановках – нарушение п. 1.2.6 ПТЭЭП;</w:t>
      </w:r>
    </w:p>
    <w:p w:rsidR="002707F0" w:rsidRPr="002707F0" w:rsidRDefault="002707F0" w:rsidP="00853440">
      <w:pPr>
        <w:spacing w:line="520" w:lineRule="exact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>проникновение во время осмотра электромагнитной блокировки в блок масляного выключателя ТСН-1, не имеющего ограждений, в нарушение п</w:t>
      </w:r>
      <w:r w:rsidR="00C45AD3">
        <w:rPr>
          <w:sz w:val="28"/>
          <w:szCs w:val="28"/>
          <w:shd w:val="clear" w:color="auto" w:fill="FFFFFF"/>
        </w:rPr>
        <w:t>.</w:t>
      </w:r>
      <w:r w:rsidRPr="002707F0">
        <w:rPr>
          <w:sz w:val="28"/>
          <w:szCs w:val="28"/>
          <w:shd w:val="clear" w:color="auto" w:fill="FFFFFF"/>
        </w:rPr>
        <w:t xml:space="preserve"> 3.6 ПОТЭЭ.</w:t>
      </w:r>
    </w:p>
    <w:p w:rsidR="002707F0" w:rsidRPr="002707F0" w:rsidRDefault="002707F0" w:rsidP="00853440">
      <w:pPr>
        <w:spacing w:line="520" w:lineRule="exact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>Неприменение работником средств индивидуальной защиты, выразившееся в неиспользовании каски термостойкой с защитным экраном для лица, входящей в комплект для защиты от термических рисков электрической дуги, в нарушение ст. 21, 214 Трудовог</w:t>
      </w:r>
      <w:r w:rsidR="00C45AD3">
        <w:rPr>
          <w:sz w:val="28"/>
          <w:szCs w:val="28"/>
          <w:shd w:val="clear" w:color="auto" w:fill="FFFFFF"/>
        </w:rPr>
        <w:t>о кодекса Российской Федерации</w:t>
      </w:r>
      <w:r w:rsidRPr="002707F0">
        <w:rPr>
          <w:sz w:val="28"/>
          <w:szCs w:val="28"/>
          <w:shd w:val="clear" w:color="auto" w:fill="FFFFFF"/>
        </w:rPr>
        <w:t xml:space="preserve">; пп. 4.6.1, 4.6.2. Инструкции по применению и испытанию средств защиты, используемых </w:t>
      </w:r>
      <w:r w:rsidR="00C45AD3">
        <w:rPr>
          <w:sz w:val="28"/>
          <w:szCs w:val="28"/>
          <w:shd w:val="clear" w:color="auto" w:fill="FFFFFF"/>
        </w:rPr>
        <w:br/>
      </w:r>
      <w:r w:rsidRPr="002707F0">
        <w:rPr>
          <w:sz w:val="28"/>
          <w:szCs w:val="28"/>
          <w:shd w:val="clear" w:color="auto" w:fill="FFFFFF"/>
        </w:rPr>
        <w:t xml:space="preserve">в электроустановках, утверждённых приказом Минэнерго России от 30.06.2003 </w:t>
      </w:r>
      <w:r w:rsidR="00C45AD3">
        <w:rPr>
          <w:sz w:val="28"/>
          <w:szCs w:val="28"/>
          <w:shd w:val="clear" w:color="auto" w:fill="FFFFFF"/>
        </w:rPr>
        <w:br/>
      </w:r>
      <w:r w:rsidRPr="002707F0">
        <w:rPr>
          <w:sz w:val="28"/>
          <w:szCs w:val="28"/>
          <w:shd w:val="clear" w:color="auto" w:fill="FFFFFF"/>
        </w:rPr>
        <w:t xml:space="preserve">№ 261, п. 2.6 должностной инструкции старшего электромеханика ТПС </w:t>
      </w:r>
      <w:r w:rsidR="00C45AD3">
        <w:rPr>
          <w:sz w:val="28"/>
          <w:szCs w:val="28"/>
          <w:shd w:val="clear" w:color="auto" w:fill="FFFFFF"/>
        </w:rPr>
        <w:br/>
      </w:r>
      <w:r w:rsidRPr="002707F0">
        <w:rPr>
          <w:sz w:val="28"/>
          <w:szCs w:val="28"/>
          <w:shd w:val="clear" w:color="auto" w:fill="FFFFFF"/>
        </w:rPr>
        <w:t>от 01.02.2018 [обязан обеспечивать выполнение работ с применением средств защиты].</w:t>
      </w:r>
    </w:p>
    <w:p w:rsidR="002707F0" w:rsidRDefault="002707F0" w:rsidP="00853440">
      <w:pPr>
        <w:spacing w:line="520" w:lineRule="exact"/>
        <w:rPr>
          <w:sz w:val="28"/>
          <w:szCs w:val="28"/>
          <w:shd w:val="clear" w:color="auto" w:fill="FFFFFF"/>
        </w:rPr>
      </w:pPr>
      <w:r w:rsidRPr="002707F0">
        <w:rPr>
          <w:sz w:val="28"/>
          <w:szCs w:val="28"/>
          <w:shd w:val="clear" w:color="auto" w:fill="FFFFFF"/>
        </w:rPr>
        <w:t xml:space="preserve">Отсутствие контроля за применением работником средств индивидуальной защиты, </w:t>
      </w:r>
      <w:r>
        <w:rPr>
          <w:sz w:val="28"/>
          <w:szCs w:val="28"/>
          <w:shd w:val="clear" w:color="auto" w:fill="FFFFFF"/>
        </w:rPr>
        <w:t xml:space="preserve">что является </w:t>
      </w:r>
      <w:r w:rsidRPr="002707F0">
        <w:rPr>
          <w:sz w:val="28"/>
          <w:szCs w:val="28"/>
          <w:shd w:val="clear" w:color="auto" w:fill="FFFFFF"/>
        </w:rPr>
        <w:t>нарушение</w:t>
      </w:r>
      <w:r>
        <w:rPr>
          <w:sz w:val="28"/>
          <w:szCs w:val="28"/>
          <w:shd w:val="clear" w:color="auto" w:fill="FFFFFF"/>
        </w:rPr>
        <w:t>м</w:t>
      </w:r>
      <w:r w:rsidRPr="002707F0">
        <w:rPr>
          <w:sz w:val="28"/>
          <w:szCs w:val="28"/>
          <w:shd w:val="clear" w:color="auto" w:fill="FFFFFF"/>
        </w:rPr>
        <w:t xml:space="preserve"> требований п. 2.8 должностной инструкции начальника ТПС</w:t>
      </w:r>
      <w:r>
        <w:rPr>
          <w:sz w:val="28"/>
          <w:szCs w:val="28"/>
          <w:shd w:val="clear" w:color="auto" w:fill="FFFFFF"/>
        </w:rPr>
        <w:t>.</w:t>
      </w:r>
    </w:p>
    <w:p w:rsidR="00974647" w:rsidRPr="002707F0" w:rsidRDefault="00974647" w:rsidP="00853440">
      <w:pPr>
        <w:spacing w:line="520" w:lineRule="exact"/>
        <w:rPr>
          <w:sz w:val="28"/>
          <w:szCs w:val="28"/>
        </w:rPr>
      </w:pPr>
      <w:r w:rsidRPr="002707F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2707F0">
        <w:rPr>
          <w:sz w:val="28"/>
          <w:szCs w:val="28"/>
        </w:rPr>
        <w:t xml:space="preserve"> </w:t>
      </w:r>
    </w:p>
    <w:p w:rsidR="002707F0" w:rsidRPr="002707F0" w:rsidRDefault="002707F0" w:rsidP="00853440">
      <w:pPr>
        <w:pStyle w:val="25"/>
        <w:spacing w:line="520" w:lineRule="exact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Проведена внеплановая специальная оценка условий труда на рабочем месте старшего электромеханика ТПС Архара.</w:t>
      </w:r>
    </w:p>
    <w:p w:rsidR="002707F0" w:rsidRPr="002707F0" w:rsidRDefault="002707F0" w:rsidP="002707F0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Выполнен монтаж концевых выключателей на дверях ОРУ, зданий ТПС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 подключением в систему общей подстанционной сигнализации и передачей информации на рабочее место дежурного персонала.</w:t>
      </w:r>
    </w:p>
    <w:p w:rsidR="002707F0" w:rsidRPr="002707F0" w:rsidRDefault="002707F0" w:rsidP="002707F0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Проведены рабочие собрания в подразделениях Облученской дистанции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 рассмотрением вопросов состояния охраны труда, предупреждения производственного травматизма.</w:t>
      </w:r>
    </w:p>
    <w:p w:rsidR="002707F0" w:rsidRPr="002707F0" w:rsidRDefault="002707F0" w:rsidP="002707F0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Проведена внеочередная проверка знаний по электробезопасности начальникам и старшим электромеханикам Облученской дистанции.</w:t>
      </w:r>
    </w:p>
    <w:p w:rsidR="002707F0" w:rsidRPr="002707F0" w:rsidRDefault="002707F0" w:rsidP="002707F0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Проведены внеплановый отбор проб масла из трансформаторов тока ТФЗМ-35, ТФНД-35, ТФН-35, установленных на ОРУ 27,5 кВ, 35 кВ, и испытания масла на соответствие показателям, указанным в таблице 4 Правил содержания ТПС, трансформаторных подстанций и линейных устройств системы тягового электроснабжения, утверждённых распоряжением ОАО «РЖД» от 05.08.2016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№ 1587р.</w:t>
      </w:r>
    </w:p>
    <w:p w:rsidR="003E377A" w:rsidRDefault="002707F0" w:rsidP="002707F0">
      <w:pPr>
        <w:pStyle w:val="25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2707F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Проведено техническое освидетельствование оборудования с истекшим сроком эксплуатации на ОРУ 27,5 кВ ТПС Архара.</w:t>
      </w:r>
    </w:p>
    <w:p w:rsidR="002707F0" w:rsidRPr="00C45AD3" w:rsidRDefault="002707F0" w:rsidP="002707F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1" w:firstLine="709"/>
        <w:rPr>
          <w:sz w:val="28"/>
          <w:szCs w:val="28"/>
        </w:rPr>
      </w:pPr>
      <w:r w:rsidRPr="00C45AD3">
        <w:rPr>
          <w:b/>
          <w:sz w:val="28"/>
          <w:szCs w:val="28"/>
        </w:rPr>
        <w:t xml:space="preserve">3.2 </w:t>
      </w:r>
      <w:r w:rsidRPr="00C45AD3">
        <w:rPr>
          <w:sz w:val="28"/>
          <w:szCs w:val="28"/>
        </w:rPr>
        <w:t xml:space="preserve">Несчастный случай со смертельным исходом, произошедший </w:t>
      </w:r>
      <w:r w:rsidRPr="00C45AD3">
        <w:rPr>
          <w:sz w:val="28"/>
          <w:szCs w:val="28"/>
        </w:rPr>
        <w:br/>
      </w:r>
      <w:r w:rsidR="00C45AD3" w:rsidRPr="00C45AD3">
        <w:rPr>
          <w:sz w:val="28"/>
          <w:szCs w:val="28"/>
        </w:rPr>
        <w:t>в</w:t>
      </w:r>
      <w:r w:rsidRPr="00C45AD3">
        <w:rPr>
          <w:sz w:val="28"/>
          <w:szCs w:val="28"/>
        </w:rPr>
        <w:t xml:space="preserve"> </w:t>
      </w:r>
      <w:r w:rsidR="00C45AD3" w:rsidRPr="00C45AD3">
        <w:rPr>
          <w:sz w:val="28"/>
          <w:szCs w:val="28"/>
        </w:rPr>
        <w:t xml:space="preserve">Рассказовском филиале АО «Тамбовская сетевая компания» (далее – филиал </w:t>
      </w:r>
      <w:r w:rsidR="00C45AD3" w:rsidRPr="00C45AD3">
        <w:rPr>
          <w:sz w:val="28"/>
          <w:szCs w:val="28"/>
        </w:rPr>
        <w:br/>
        <w:t>АО «ТСК).</w:t>
      </w:r>
    </w:p>
    <w:p w:rsidR="002707F0" w:rsidRPr="00C45AD3" w:rsidRDefault="002707F0" w:rsidP="002707F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left="851" w:right="-1" w:hanging="142"/>
        <w:rPr>
          <w:sz w:val="28"/>
          <w:szCs w:val="28"/>
        </w:rPr>
      </w:pPr>
      <w:r w:rsidRPr="00C45AD3">
        <w:rPr>
          <w:i/>
          <w:sz w:val="28"/>
          <w:szCs w:val="28"/>
          <w:u w:val="single"/>
        </w:rPr>
        <w:t>Дата происшествия:</w:t>
      </w:r>
      <w:r w:rsidR="00C45AD3" w:rsidRPr="00C45AD3">
        <w:rPr>
          <w:sz w:val="28"/>
          <w:szCs w:val="28"/>
        </w:rPr>
        <w:t xml:space="preserve"> 10</w:t>
      </w:r>
      <w:r w:rsidRPr="00C45AD3">
        <w:rPr>
          <w:sz w:val="28"/>
          <w:szCs w:val="28"/>
        </w:rPr>
        <w:t>.04.2019</w:t>
      </w:r>
    </w:p>
    <w:p w:rsidR="002707F0" w:rsidRPr="00C45AD3" w:rsidRDefault="002707F0" w:rsidP="00C45AD3">
      <w:pPr>
        <w:spacing w:line="360" w:lineRule="auto"/>
        <w:ind w:right="-1"/>
        <w:rPr>
          <w:sz w:val="28"/>
          <w:szCs w:val="28"/>
        </w:rPr>
      </w:pPr>
      <w:r w:rsidRPr="00C45AD3">
        <w:rPr>
          <w:i/>
          <w:sz w:val="28"/>
          <w:szCs w:val="28"/>
          <w:u w:val="single"/>
        </w:rPr>
        <w:t>Место несчастного случая:</w:t>
      </w:r>
      <w:r w:rsidRPr="00C45AD3">
        <w:rPr>
          <w:sz w:val="28"/>
          <w:szCs w:val="28"/>
        </w:rPr>
        <w:t xml:space="preserve"> </w:t>
      </w:r>
      <w:r w:rsidR="00C45AD3" w:rsidRPr="00C45AD3">
        <w:rPr>
          <w:sz w:val="28"/>
          <w:szCs w:val="28"/>
        </w:rPr>
        <w:t>закрытая трансформаторная подстанция мощностью 2х250 кВА типа В-431 (с диспетчерским номером ЗТП-69).</w:t>
      </w:r>
    </w:p>
    <w:p w:rsidR="00C45AD3" w:rsidRPr="00C45AD3" w:rsidRDefault="002707F0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i/>
          <w:sz w:val="28"/>
          <w:szCs w:val="28"/>
          <w:u w:val="single"/>
          <w:lang w:eastAsia="ru-RU"/>
        </w:rPr>
        <w:t>Описание несчастного случая:</w:t>
      </w:r>
      <w:r w:rsidR="00C45AD3" w:rsidRPr="00C45AD3">
        <w:t xml:space="preserve"> </w:t>
      </w:r>
      <w:r w:rsidR="00C45AD3" w:rsidRPr="00C45AD3">
        <w:rPr>
          <w:rFonts w:ascii="Times New Roman" w:hAnsi="Times New Roman"/>
          <w:sz w:val="28"/>
          <w:szCs w:val="28"/>
          <w:lang w:eastAsia="ru-RU"/>
        </w:rPr>
        <w:t xml:space="preserve">В соответствии с годовым планом-графиком ремонта и технического обслуживания электрооборудования, утверждённым главным инженером филиала АО «ТСК», 10.04.2019 мастер ОРБ № 2 приступил </w:t>
      </w:r>
      <w:r w:rsidR="00C45AD3" w:rsidRPr="00C45AD3">
        <w:rPr>
          <w:rFonts w:ascii="Times New Roman" w:hAnsi="Times New Roman"/>
          <w:sz w:val="28"/>
          <w:szCs w:val="28"/>
          <w:lang w:eastAsia="ru-RU"/>
        </w:rPr>
        <w:br/>
        <w:t>к проведению организационных и технических мероприятий по подготовке рабочего места для последующего технического обслуживания ЗТП-69.</w:t>
      </w:r>
    </w:p>
    <w:p w:rsidR="00C45AD3" w:rsidRDefault="00C45AD3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>В рамках проведения организационных мероприятий мастер ОРБ № 2 оформил наряд-допуск на выполнение работ по техническому обслуживанию ЗТП-69, где в качестве допускающего он указал себя, в качестве производителя работ – одного электромонтёра, в качестве члена бригады – другого электромонтёра.</w:t>
      </w:r>
    </w:p>
    <w:p w:rsidR="00C45AD3" w:rsidRDefault="00C45AD3" w:rsidP="001F34B8">
      <w:pPr>
        <w:pStyle w:val="25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E7CA3" wp14:editId="78A05FDD">
            <wp:extent cx="4875319" cy="3934047"/>
            <wp:effectExtent l="19050" t="19050" r="20955" b="952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08" cy="39375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CAC" w:rsidRPr="001F34B8" w:rsidRDefault="008C6CAC" w:rsidP="001F34B8">
      <w:pPr>
        <w:pStyle w:val="25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1F34B8">
        <w:rPr>
          <w:rFonts w:ascii="Times New Roman" w:hAnsi="Times New Roman"/>
          <w:i/>
          <w:sz w:val="28"/>
          <w:szCs w:val="28"/>
          <w:lang w:eastAsia="ru-RU"/>
        </w:rPr>
        <w:t>Схема мест</w:t>
      </w:r>
      <w:r w:rsidR="001F34B8" w:rsidRPr="001F34B8">
        <w:rPr>
          <w:rFonts w:ascii="Times New Roman" w:hAnsi="Times New Roman"/>
          <w:i/>
          <w:sz w:val="28"/>
          <w:szCs w:val="28"/>
          <w:lang w:eastAsia="ru-RU"/>
        </w:rPr>
        <w:t>а</w:t>
      </w:r>
      <w:r w:rsidRPr="001F34B8">
        <w:rPr>
          <w:rFonts w:ascii="Times New Roman" w:hAnsi="Times New Roman"/>
          <w:i/>
          <w:sz w:val="28"/>
          <w:szCs w:val="28"/>
          <w:lang w:eastAsia="ru-RU"/>
        </w:rPr>
        <w:t xml:space="preserve"> происшествия</w:t>
      </w:r>
    </w:p>
    <w:p w:rsidR="001F34B8" w:rsidRPr="00C45AD3" w:rsidRDefault="001F34B8" w:rsidP="001F34B8">
      <w:pPr>
        <w:pStyle w:val="25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45AD3" w:rsidRPr="00C45AD3" w:rsidRDefault="00C45AD3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 xml:space="preserve">В 9:00 бригада прибыла к ЗТП-69, и диспетчер выдал разрешение </w:t>
      </w:r>
      <w:r w:rsidRPr="00C45AD3">
        <w:rPr>
          <w:rFonts w:ascii="Times New Roman" w:hAnsi="Times New Roman"/>
          <w:sz w:val="28"/>
          <w:szCs w:val="28"/>
          <w:lang w:eastAsia="ru-RU"/>
        </w:rPr>
        <w:br/>
        <w:t xml:space="preserve">на подготовку рабочего места. Мастер ОРБ № 2 в рамках проведения технических мероприятий, предусмотренных нарядом-допуском, произвёл отключение </w:t>
      </w:r>
      <w:r w:rsidRPr="00C45AD3">
        <w:rPr>
          <w:rFonts w:ascii="Times New Roman" w:hAnsi="Times New Roman"/>
          <w:sz w:val="28"/>
          <w:szCs w:val="28"/>
          <w:lang w:eastAsia="ru-RU"/>
        </w:rPr>
        <w:br/>
        <w:t xml:space="preserve">в РУ 0,4 кВ ЗТП-69 рубильников № 4, 5, 7, 13, 14 в РУ 6 кВ ЗТП-69 выключателя нагрузки ВН 6 кВ ввода ВЛ № 4 ЦРП, проверил отсутствие напряжения, установил переносные заземления на месте производства работ и получил разрешение на допуск бригады на ЗТП-69 для проведения технического обслуживания. </w:t>
      </w:r>
    </w:p>
    <w:p w:rsidR="00C45AD3" w:rsidRPr="00C45AD3" w:rsidRDefault="00C45AD3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 xml:space="preserve">В 9:40 мастер ОРБ № 2 получил разрешение допустить бригаду </w:t>
      </w:r>
      <w:r w:rsidRPr="00C45AD3">
        <w:rPr>
          <w:rFonts w:ascii="Times New Roman" w:hAnsi="Times New Roman"/>
          <w:sz w:val="28"/>
          <w:szCs w:val="28"/>
          <w:lang w:eastAsia="ru-RU"/>
        </w:rPr>
        <w:br/>
        <w:t xml:space="preserve">от диспетчера, после чего провёл целевой инструктаж с указанием наличия напряжения на кабеле и шинных перемычках от места присоединения кабеля </w:t>
      </w:r>
      <w:r w:rsidRPr="00C45AD3">
        <w:rPr>
          <w:rFonts w:ascii="Times New Roman" w:hAnsi="Times New Roman"/>
          <w:sz w:val="28"/>
          <w:szCs w:val="28"/>
          <w:lang w:eastAsia="ru-RU"/>
        </w:rPr>
        <w:br/>
        <w:t xml:space="preserve">до выключателя нагрузки со стороны ввода № 1 камеры № 6 и со стороны ввода № 2 камеры № 4 ВЛ 6 кВ № 4 ЦРП и в 9:50 допустил бригаду к производству работ по техническому обслуживанию ЗТП-69, что подтверждается записями </w:t>
      </w:r>
      <w:r w:rsidRPr="00C45AD3">
        <w:rPr>
          <w:rFonts w:ascii="Times New Roman" w:hAnsi="Times New Roman"/>
          <w:sz w:val="28"/>
          <w:szCs w:val="28"/>
          <w:lang w:eastAsia="ru-RU"/>
        </w:rPr>
        <w:br/>
        <w:t xml:space="preserve">в оперативном журнале. </w:t>
      </w:r>
    </w:p>
    <w:p w:rsidR="00C45AD3" w:rsidRPr="00C45AD3" w:rsidRDefault="00C45AD3" w:rsidP="00C45AD3">
      <w:pPr>
        <w:pStyle w:val="25"/>
        <w:spacing w:line="360" w:lineRule="auto"/>
        <w:ind w:left="0" w:right="-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FAA5F9" wp14:editId="22BE238A">
            <wp:simplePos x="0" y="0"/>
            <wp:positionH relativeFrom="margin">
              <wp:posOffset>-127635</wp:posOffset>
            </wp:positionH>
            <wp:positionV relativeFrom="margin">
              <wp:posOffset>19050</wp:posOffset>
            </wp:positionV>
            <wp:extent cx="2987675" cy="4933950"/>
            <wp:effectExtent l="19050" t="19050" r="22225" b="19050"/>
            <wp:wrapSquare wrapText="bothSides"/>
            <wp:docPr id="415" name="Рисунок 415" descr="H:\Акты\2019\ТСК\DSC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кты\2019\ТСК\DSC_46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93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5AD3" w:rsidRPr="00C45AD3" w:rsidRDefault="00C45AD3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 xml:space="preserve">Во время выполнения работ около 14:20 производитель работ, член бригады </w:t>
      </w:r>
      <w:r w:rsidR="0023231D">
        <w:rPr>
          <w:rFonts w:ascii="Times New Roman" w:hAnsi="Times New Roman"/>
          <w:sz w:val="28"/>
          <w:szCs w:val="28"/>
          <w:lang w:eastAsia="ru-RU"/>
        </w:rPr>
        <w:br/>
      </w:r>
      <w:r w:rsidRPr="00C45AD3">
        <w:rPr>
          <w:rFonts w:ascii="Times New Roman" w:hAnsi="Times New Roman"/>
          <w:sz w:val="28"/>
          <w:szCs w:val="28"/>
          <w:lang w:eastAsia="ru-RU"/>
        </w:rPr>
        <w:t xml:space="preserve">и водитель машины ОРБ № 2 услышали характерный звук возникновения электрической дуги, после чего, забежав </w:t>
      </w:r>
      <w:r w:rsidR="0023231D">
        <w:rPr>
          <w:rFonts w:ascii="Times New Roman" w:hAnsi="Times New Roman"/>
          <w:sz w:val="28"/>
          <w:szCs w:val="28"/>
          <w:lang w:eastAsia="ru-RU"/>
        </w:rPr>
        <w:br/>
      </w:r>
      <w:r w:rsidRPr="00C45AD3">
        <w:rPr>
          <w:rFonts w:ascii="Times New Roman" w:hAnsi="Times New Roman"/>
          <w:sz w:val="28"/>
          <w:szCs w:val="28"/>
          <w:lang w:eastAsia="ru-RU"/>
        </w:rPr>
        <w:t>в РУ 6 кВ, обнаружили лежащего на полу мастера ОРБ № 2 в бессознательном состоянии.</w:t>
      </w:r>
    </w:p>
    <w:p w:rsidR="00C45AD3" w:rsidRPr="00C45AD3" w:rsidRDefault="00C45AD3" w:rsidP="00C45AD3">
      <w:pPr>
        <w:pStyle w:val="25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 xml:space="preserve">Водитель машины ОРБ № 2 приступил </w:t>
      </w:r>
      <w:r w:rsidR="0023231D">
        <w:rPr>
          <w:rFonts w:ascii="Times New Roman" w:hAnsi="Times New Roman"/>
          <w:sz w:val="28"/>
          <w:szCs w:val="28"/>
          <w:lang w:eastAsia="ru-RU"/>
        </w:rPr>
        <w:br/>
      </w:r>
      <w:r w:rsidRPr="00C45AD3">
        <w:rPr>
          <w:rFonts w:ascii="Times New Roman" w:hAnsi="Times New Roman"/>
          <w:sz w:val="28"/>
          <w:szCs w:val="28"/>
          <w:lang w:eastAsia="ru-RU"/>
        </w:rPr>
        <w:t xml:space="preserve">к выполнению комплекса мероприятий </w:t>
      </w:r>
      <w:r w:rsidR="0023231D">
        <w:rPr>
          <w:rFonts w:ascii="Times New Roman" w:hAnsi="Times New Roman"/>
          <w:sz w:val="28"/>
          <w:szCs w:val="28"/>
          <w:lang w:eastAsia="ru-RU"/>
        </w:rPr>
        <w:br/>
      </w:r>
      <w:r w:rsidRPr="00C45AD3">
        <w:rPr>
          <w:rFonts w:ascii="Times New Roman" w:hAnsi="Times New Roman"/>
          <w:sz w:val="28"/>
          <w:szCs w:val="28"/>
          <w:lang w:eastAsia="ru-RU"/>
        </w:rPr>
        <w:t xml:space="preserve">по оказанию первой помощи пострадавшему, а производитель работ и член бригады вызывали медицинскую помощь. </w:t>
      </w:r>
    </w:p>
    <w:p w:rsidR="00C45AD3" w:rsidRPr="00C45AD3" w:rsidRDefault="00C45AD3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 xml:space="preserve">Прибывшие работники скорой медицинской помощи приступили </w:t>
      </w:r>
      <w:r w:rsidR="0023231D">
        <w:rPr>
          <w:rFonts w:ascii="Times New Roman" w:hAnsi="Times New Roman"/>
          <w:sz w:val="28"/>
          <w:szCs w:val="28"/>
          <w:lang w:eastAsia="ru-RU"/>
        </w:rPr>
        <w:br/>
      </w:r>
      <w:r w:rsidRPr="00C45AD3">
        <w:rPr>
          <w:rFonts w:ascii="Times New Roman" w:hAnsi="Times New Roman"/>
          <w:sz w:val="28"/>
          <w:szCs w:val="28"/>
          <w:lang w:eastAsia="ru-RU"/>
        </w:rPr>
        <w:t xml:space="preserve">к оказанию комплекса реанимационных мероприятий, в ходе которых наступила смерть мастера ОРБ № 2. </w:t>
      </w:r>
    </w:p>
    <w:p w:rsidR="00C45AD3" w:rsidRPr="00C45AD3" w:rsidRDefault="00C45AD3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 xml:space="preserve">Согласно заключению судебно-химического исследования в крови погибшего обнаружен этиловый спирт в </w:t>
      </w:r>
      <w:r w:rsidR="00A8689A">
        <w:rPr>
          <w:rFonts w:ascii="Times New Roman" w:hAnsi="Times New Roman"/>
          <w:sz w:val="28"/>
          <w:szCs w:val="28"/>
          <w:lang w:eastAsia="ru-RU"/>
        </w:rPr>
        <w:t>количестве 1,3%</w:t>
      </w:r>
      <w:r w:rsidRPr="00C45AD3">
        <w:rPr>
          <w:rFonts w:ascii="Times New Roman" w:hAnsi="Times New Roman"/>
          <w:sz w:val="28"/>
          <w:szCs w:val="28"/>
          <w:lang w:eastAsia="ru-RU"/>
        </w:rPr>
        <w:t>.</w:t>
      </w:r>
    </w:p>
    <w:p w:rsidR="002707F0" w:rsidRDefault="00C45AD3" w:rsidP="00C45AD3">
      <w:pPr>
        <w:pStyle w:val="25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 xml:space="preserve">В ходе расследования данного несчастного случая установлено, что </w:t>
      </w:r>
      <w:r w:rsidRPr="00C45AD3">
        <w:rPr>
          <w:rFonts w:ascii="Times New Roman" w:hAnsi="Times New Roman"/>
          <w:sz w:val="28"/>
          <w:szCs w:val="28"/>
          <w:lang w:eastAsia="ru-RU"/>
        </w:rPr>
        <w:br/>
        <w:t>во время осмотра электроустановки мастер ОРБ № 2 самостоятельно принял решение провести очистку элементов электрооборудования, расположенных внутри корпуса камеры выключателя нагрузки № 4 – ввод № 2 КСО-366, пластиковой щёткой. При этом, находясь на пороге камеры и удерживаясь левой рукой за заземлённый корпус КСО, мастер ОРБ № 2 допустил приближение щётки на недопустимое расстояние к токоведущим частям, находящимся под напряжением, в результате чего попал под воздействие электрического тока.</w:t>
      </w:r>
    </w:p>
    <w:p w:rsidR="00C45AD3" w:rsidRPr="00C45AD3" w:rsidRDefault="00C45AD3" w:rsidP="00C45AD3">
      <w:pPr>
        <w:pStyle w:val="25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noProof/>
          <w:lang w:eastAsia="ru-RU"/>
        </w:rPr>
        <w:drawing>
          <wp:inline distT="0" distB="0" distL="0" distR="0" wp14:anchorId="27E6222C" wp14:editId="42B9B665">
            <wp:extent cx="5557246" cy="3125972"/>
            <wp:effectExtent l="19050" t="19050" r="24765" b="17780"/>
            <wp:docPr id="414" name="Рисунок 414" descr="H:\Акты\2019\ТСК\DSC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ы\2019\ТСК\DSC_4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70" cy="3151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07F0" w:rsidRPr="00C45AD3" w:rsidRDefault="002707F0" w:rsidP="002707F0">
      <w:pPr>
        <w:spacing w:line="360" w:lineRule="auto"/>
        <w:ind w:right="-1"/>
        <w:rPr>
          <w:sz w:val="28"/>
          <w:szCs w:val="28"/>
        </w:rPr>
      </w:pPr>
      <w:r w:rsidRPr="00C45AD3">
        <w:rPr>
          <w:i/>
          <w:sz w:val="28"/>
          <w:szCs w:val="28"/>
          <w:u w:val="single"/>
        </w:rPr>
        <w:t>Причины несчастного случая:</w:t>
      </w:r>
      <w:r w:rsidRPr="00C45AD3">
        <w:rPr>
          <w:sz w:val="28"/>
          <w:szCs w:val="28"/>
        </w:rPr>
        <w:t xml:space="preserve"> </w:t>
      </w:r>
    </w:p>
    <w:p w:rsidR="0023231D" w:rsidRDefault="0023231D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231D">
        <w:rPr>
          <w:rFonts w:ascii="Times New Roman" w:hAnsi="Times New Roman"/>
          <w:sz w:val="28"/>
          <w:szCs w:val="28"/>
          <w:lang w:eastAsia="ru-RU"/>
        </w:rPr>
        <w:t>Нарушение ст. 21, 214 Трудового Кодекса Российской Федерации (далее – Кодекс), п. 4.2 Правил по охране труда при эксплуатации электроустановок, утверждённых приказом Минтруда России от 24.07.2013 № 328н (далее – ПОТЭЭ), а именно самовольное выполнение работ в электроустановках, находящихся под напряжением.</w:t>
      </w:r>
    </w:p>
    <w:p w:rsidR="0023231D" w:rsidRDefault="0023231D" w:rsidP="00C45AD3">
      <w:pPr>
        <w:pStyle w:val="25"/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231D">
        <w:rPr>
          <w:rFonts w:ascii="Times New Roman" w:hAnsi="Times New Roman"/>
          <w:sz w:val="28"/>
          <w:szCs w:val="28"/>
          <w:lang w:eastAsia="ru-RU"/>
        </w:rPr>
        <w:t xml:space="preserve">Нарушение ст. 21, 214 Кодекса, п. 3.3 ПОТЭЭ, а именно приближение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23231D">
        <w:rPr>
          <w:rFonts w:ascii="Times New Roman" w:hAnsi="Times New Roman"/>
          <w:sz w:val="28"/>
          <w:szCs w:val="28"/>
          <w:lang w:eastAsia="ru-RU"/>
        </w:rPr>
        <w:t xml:space="preserve">к токоведущим частям электроустановки, находящейся под напряжением,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23231D">
        <w:rPr>
          <w:rFonts w:ascii="Times New Roman" w:hAnsi="Times New Roman"/>
          <w:sz w:val="28"/>
          <w:szCs w:val="28"/>
          <w:lang w:eastAsia="ru-RU"/>
        </w:rPr>
        <w:t>на недопустимое расстояние.</w:t>
      </w:r>
    </w:p>
    <w:p w:rsidR="0023231D" w:rsidRDefault="0023231D" w:rsidP="00C45AD3">
      <w:pPr>
        <w:pStyle w:val="25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231D">
        <w:rPr>
          <w:rFonts w:ascii="Times New Roman" w:hAnsi="Times New Roman"/>
          <w:sz w:val="28"/>
          <w:szCs w:val="28"/>
          <w:lang w:eastAsia="ru-RU"/>
        </w:rPr>
        <w:t xml:space="preserve">Неприменение необходимых средств индивидуальной защиты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23231D">
        <w:rPr>
          <w:rFonts w:ascii="Times New Roman" w:hAnsi="Times New Roman"/>
          <w:sz w:val="28"/>
          <w:szCs w:val="28"/>
          <w:lang w:eastAsia="ru-RU"/>
        </w:rPr>
        <w:t>при фактическом обеспечении со стороны работодателя (нарушение ст. 21, 214 Кодекса).</w:t>
      </w:r>
    </w:p>
    <w:p w:rsidR="002707F0" w:rsidRPr="00C45AD3" w:rsidRDefault="00C45AD3" w:rsidP="00C45AD3">
      <w:pPr>
        <w:pStyle w:val="25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AD3">
        <w:rPr>
          <w:rFonts w:ascii="Times New Roman" w:hAnsi="Times New Roman"/>
          <w:sz w:val="28"/>
          <w:szCs w:val="28"/>
          <w:lang w:eastAsia="ru-RU"/>
        </w:rPr>
        <w:t>Нахождение пострадавшего в состоянии алкогольного опьянения.</w:t>
      </w:r>
    </w:p>
    <w:p w:rsidR="002707F0" w:rsidRDefault="002707F0" w:rsidP="002707F0">
      <w:pPr>
        <w:spacing w:line="360" w:lineRule="auto"/>
        <w:ind w:right="-1"/>
        <w:rPr>
          <w:sz w:val="28"/>
          <w:szCs w:val="28"/>
        </w:rPr>
      </w:pPr>
      <w:r w:rsidRPr="00C45AD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45AD3">
        <w:rPr>
          <w:sz w:val="28"/>
          <w:szCs w:val="28"/>
        </w:rPr>
        <w:t xml:space="preserve"> </w:t>
      </w:r>
    </w:p>
    <w:p w:rsidR="00C45AD3" w:rsidRPr="00C45AD3" w:rsidRDefault="00C45AD3" w:rsidP="00C45AD3">
      <w:pPr>
        <w:spacing w:line="360" w:lineRule="auto"/>
        <w:ind w:right="-1"/>
        <w:rPr>
          <w:sz w:val="28"/>
          <w:szCs w:val="28"/>
        </w:rPr>
      </w:pPr>
      <w:r w:rsidRPr="00C45AD3">
        <w:rPr>
          <w:sz w:val="28"/>
          <w:szCs w:val="28"/>
        </w:rPr>
        <w:t>В подразделениях АО «ТСК» рассмотрены обстоятельства и причины возникновения несчастного случая, особое внимание обращено на усиление контроля за соблюдением дисциплины труда.</w:t>
      </w:r>
    </w:p>
    <w:p w:rsidR="00C45AD3" w:rsidRPr="00C45AD3" w:rsidRDefault="00C45AD3" w:rsidP="00C45AD3">
      <w:pPr>
        <w:spacing w:line="360" w:lineRule="auto"/>
        <w:ind w:right="-1"/>
        <w:rPr>
          <w:sz w:val="28"/>
          <w:szCs w:val="28"/>
        </w:rPr>
      </w:pPr>
      <w:r w:rsidRPr="00C45AD3">
        <w:rPr>
          <w:sz w:val="28"/>
          <w:szCs w:val="28"/>
        </w:rPr>
        <w:t xml:space="preserve">Проведена внеплановая проверка знаний требований охраны труда </w:t>
      </w:r>
      <w:r w:rsidR="0023231D">
        <w:rPr>
          <w:sz w:val="28"/>
          <w:szCs w:val="28"/>
        </w:rPr>
        <w:br/>
      </w:r>
      <w:r w:rsidRPr="00C45AD3">
        <w:rPr>
          <w:sz w:val="28"/>
          <w:szCs w:val="28"/>
        </w:rPr>
        <w:t>у должностных лиц, организующих выполнение работ в действующих электроустановках.</w:t>
      </w:r>
    </w:p>
    <w:p w:rsidR="00C45AD3" w:rsidRPr="00C45AD3" w:rsidRDefault="00C45AD3" w:rsidP="00C45AD3">
      <w:pPr>
        <w:spacing w:line="360" w:lineRule="auto"/>
        <w:ind w:right="-1"/>
        <w:rPr>
          <w:sz w:val="28"/>
          <w:szCs w:val="28"/>
        </w:rPr>
      </w:pPr>
      <w:r w:rsidRPr="00C45AD3">
        <w:rPr>
          <w:sz w:val="28"/>
          <w:szCs w:val="28"/>
        </w:rPr>
        <w:t>Проведено внеплановое обучение персонала оперативно-диспетчерских служб ведению оперативной документации, оперативных переговоров.</w:t>
      </w:r>
    </w:p>
    <w:p w:rsidR="00C45AD3" w:rsidRPr="00C45AD3" w:rsidRDefault="00C45AD3" w:rsidP="00C45AD3">
      <w:pPr>
        <w:spacing w:line="360" w:lineRule="auto"/>
        <w:ind w:right="-1"/>
        <w:rPr>
          <w:sz w:val="28"/>
          <w:szCs w:val="28"/>
        </w:rPr>
      </w:pPr>
      <w:r w:rsidRPr="00C45AD3">
        <w:rPr>
          <w:sz w:val="28"/>
          <w:szCs w:val="28"/>
        </w:rPr>
        <w:t>Пересмотрена система управления охраной труда с учётом выводов комиссии по расследованию несчастного случая в части идентификации опасности, определения уровня и оценка допустимости риска по фактору – нарушение дисциплины труда.</w:t>
      </w:r>
    </w:p>
    <w:p w:rsidR="00C45AD3" w:rsidRPr="00C45AD3" w:rsidRDefault="00C45AD3" w:rsidP="00C45AD3">
      <w:pPr>
        <w:spacing w:line="360" w:lineRule="auto"/>
        <w:ind w:right="-1"/>
        <w:rPr>
          <w:sz w:val="28"/>
          <w:szCs w:val="28"/>
        </w:rPr>
      </w:pPr>
      <w:r w:rsidRPr="00C45AD3">
        <w:rPr>
          <w:sz w:val="28"/>
          <w:szCs w:val="28"/>
        </w:rPr>
        <w:t>Проведена внеплановая специальная оценка условий труда рабочего места мастера ОРБ № 2 цеха электроснабжения.</w:t>
      </w:r>
    </w:p>
    <w:p w:rsidR="00C45AD3" w:rsidRPr="00C45AD3" w:rsidRDefault="00C45AD3" w:rsidP="00C45AD3">
      <w:pPr>
        <w:spacing w:line="360" w:lineRule="auto"/>
        <w:ind w:right="-1"/>
        <w:rPr>
          <w:sz w:val="28"/>
          <w:szCs w:val="28"/>
        </w:rPr>
      </w:pPr>
      <w:r w:rsidRPr="00C45AD3">
        <w:rPr>
          <w:sz w:val="28"/>
          <w:szCs w:val="28"/>
        </w:rPr>
        <w:t>Пересмотрены локальные правовые акты (СУОТ) и доведены до сведения работников под роспись.</w:t>
      </w:r>
    </w:p>
    <w:p w:rsidR="00C45AD3" w:rsidRPr="00C45AD3" w:rsidRDefault="00C45AD3" w:rsidP="00C45AD3">
      <w:pPr>
        <w:spacing w:line="360" w:lineRule="auto"/>
        <w:ind w:right="-1"/>
        <w:rPr>
          <w:sz w:val="28"/>
          <w:szCs w:val="28"/>
        </w:rPr>
      </w:pPr>
      <w:r w:rsidRPr="00C45AD3">
        <w:rPr>
          <w:sz w:val="28"/>
          <w:szCs w:val="28"/>
        </w:rPr>
        <w:t>Главному инженеру филиала АО «ТСК» проведена внеочередная аттестация в центральной аттестационной комиссии Ростехнадзора.</w:t>
      </w:r>
    </w:p>
    <w:p w:rsidR="002707F0" w:rsidRPr="008C6CAC" w:rsidRDefault="002707F0" w:rsidP="002707F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1" w:firstLine="709"/>
        <w:rPr>
          <w:sz w:val="28"/>
          <w:szCs w:val="28"/>
        </w:rPr>
      </w:pPr>
      <w:r w:rsidRPr="008C6CAC">
        <w:rPr>
          <w:b/>
          <w:sz w:val="28"/>
          <w:szCs w:val="28"/>
        </w:rPr>
        <w:t xml:space="preserve">3.3 </w:t>
      </w:r>
      <w:r w:rsidRPr="008C6CAC">
        <w:rPr>
          <w:sz w:val="28"/>
          <w:szCs w:val="28"/>
        </w:rPr>
        <w:t xml:space="preserve">Несчастный случай со смертельным исходом, произошедший </w:t>
      </w:r>
      <w:r w:rsidRPr="008C6CAC">
        <w:rPr>
          <w:sz w:val="28"/>
          <w:szCs w:val="28"/>
        </w:rPr>
        <w:br/>
      </w:r>
      <w:r w:rsidR="000E5E54" w:rsidRPr="008C6CAC">
        <w:rPr>
          <w:sz w:val="28"/>
          <w:szCs w:val="28"/>
        </w:rPr>
        <w:t>в</w:t>
      </w:r>
      <w:r w:rsidR="000E5E54" w:rsidRPr="008C6CAC">
        <w:t xml:space="preserve"> </w:t>
      </w:r>
      <w:r w:rsidR="000E5E54" w:rsidRPr="008C6CAC">
        <w:rPr>
          <w:sz w:val="28"/>
          <w:szCs w:val="28"/>
        </w:rPr>
        <w:t>ООО «Энерго Система»</w:t>
      </w:r>
      <w:r w:rsidRPr="008C6CAC">
        <w:rPr>
          <w:sz w:val="28"/>
          <w:szCs w:val="28"/>
        </w:rPr>
        <w:t>.</w:t>
      </w:r>
    </w:p>
    <w:p w:rsidR="002707F0" w:rsidRPr="008C6CAC" w:rsidRDefault="002707F0" w:rsidP="008C6CA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1" w:firstLine="0"/>
        <w:rPr>
          <w:sz w:val="28"/>
          <w:szCs w:val="28"/>
        </w:rPr>
      </w:pPr>
      <w:r w:rsidRPr="008C6CAC">
        <w:rPr>
          <w:i/>
          <w:sz w:val="28"/>
          <w:szCs w:val="28"/>
          <w:u w:val="single"/>
        </w:rPr>
        <w:t>Дата происшествия:</w:t>
      </w:r>
      <w:r w:rsidR="000E5E54" w:rsidRPr="008C6CAC">
        <w:rPr>
          <w:sz w:val="28"/>
          <w:szCs w:val="28"/>
        </w:rPr>
        <w:t xml:space="preserve"> 17</w:t>
      </w:r>
      <w:r w:rsidRPr="008C6CAC">
        <w:rPr>
          <w:sz w:val="28"/>
          <w:szCs w:val="28"/>
        </w:rPr>
        <w:t>.0</w:t>
      </w:r>
      <w:r w:rsidR="000E5E54" w:rsidRPr="008C6CAC">
        <w:rPr>
          <w:sz w:val="28"/>
          <w:szCs w:val="28"/>
        </w:rPr>
        <w:t>5</w:t>
      </w:r>
      <w:r w:rsidRPr="008C6CAC">
        <w:rPr>
          <w:sz w:val="28"/>
          <w:szCs w:val="28"/>
        </w:rPr>
        <w:t>.2019</w:t>
      </w:r>
    </w:p>
    <w:p w:rsidR="002707F0" w:rsidRPr="008C6CAC" w:rsidRDefault="001F34B8" w:rsidP="008C6CAC">
      <w:pPr>
        <w:spacing w:line="360" w:lineRule="auto"/>
        <w:ind w:right="-1" w:firstLine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CB61D0" wp14:editId="7074263A">
                <wp:simplePos x="0" y="0"/>
                <wp:positionH relativeFrom="column">
                  <wp:posOffset>-98425</wp:posOffset>
                </wp:positionH>
                <wp:positionV relativeFrom="paragraph">
                  <wp:posOffset>3717290</wp:posOffset>
                </wp:positionV>
                <wp:extent cx="3997325" cy="635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34B8" w:rsidRPr="001F34B8" w:rsidRDefault="001F34B8" w:rsidP="001F34B8">
                            <w:pPr>
                              <w:pStyle w:val="a9"/>
                              <w:rPr>
                                <w:b w:val="0"/>
                                <w:i/>
                                <w:noProof/>
                                <w:sz w:val="44"/>
                              </w:rPr>
                            </w:pPr>
                            <w:r w:rsidRPr="001F34B8">
                              <w:rPr>
                                <w:b w:val="0"/>
                                <w:i/>
                                <w:sz w:val="28"/>
                              </w:rPr>
                              <w:t>Схема места происшествия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CB61D0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7.75pt;margin-top:292.7pt;width:314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" stroked="f">
                <v:textbox style="mso-fit-shape-to-text:t" inset="0,0,0,0">
                  <w:txbxContent>
                    <w:p w:rsidR="001F34B8" w:rsidRPr="001F34B8" w:rsidRDefault="001F34B8" w:rsidP="001F34B8">
                      <w:pPr>
                        <w:pStyle w:val="a9"/>
                        <w:rPr>
                          <w:b w:val="0"/>
                          <w:i/>
                          <w:noProof/>
                          <w:sz w:val="44"/>
                        </w:rPr>
                      </w:pPr>
                      <w:r w:rsidRPr="001F34B8">
                        <w:rPr>
                          <w:b w:val="0"/>
                          <w:i/>
                          <w:sz w:val="28"/>
                        </w:rPr>
                        <w:t>Схема места происшествия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815F23" wp14:editId="102BA752">
            <wp:simplePos x="0" y="0"/>
            <wp:positionH relativeFrom="margin">
              <wp:posOffset>-98425</wp:posOffset>
            </wp:positionH>
            <wp:positionV relativeFrom="margin">
              <wp:posOffset>5979795</wp:posOffset>
            </wp:positionV>
            <wp:extent cx="3997325" cy="3200400"/>
            <wp:effectExtent l="19050" t="19050" r="22225" b="19050"/>
            <wp:wrapSquare wrapText="bothSides"/>
            <wp:docPr id="3" name="Рисунок 3" descr="D:\Ефремова\ВСЕ ПО НС\Все по НС\НС 2019 год\Уроки из НС и пр инф\17.05.19 ООО Энерго Система\СХЕМА МЕСТ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19 год\Уроки из НС и пр инф\17.05.19 ООО Энерго Система\СХЕМА МЕСТА 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1" t="23676" r="8747" b="5828"/>
                    <a:stretch/>
                  </pic:blipFill>
                  <pic:spPr bwMode="auto">
                    <a:xfrm>
                      <a:off x="0" y="0"/>
                      <a:ext cx="3997325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7F0" w:rsidRPr="008C6CAC">
        <w:rPr>
          <w:i/>
          <w:sz w:val="28"/>
          <w:szCs w:val="28"/>
          <w:u w:val="single"/>
        </w:rPr>
        <w:t>Место несчастного случая:</w:t>
      </w:r>
      <w:r w:rsidR="002707F0" w:rsidRPr="008C6CAC">
        <w:rPr>
          <w:sz w:val="28"/>
          <w:szCs w:val="28"/>
        </w:rPr>
        <w:t xml:space="preserve"> </w:t>
      </w:r>
      <w:r w:rsidR="000E5E54" w:rsidRPr="008C6CAC">
        <w:rPr>
          <w:sz w:val="28"/>
          <w:szCs w:val="28"/>
        </w:rPr>
        <w:t>КТП-10/0,4 кВ № 154, отсек РУ-10 кВ</w:t>
      </w:r>
    </w:p>
    <w:p w:rsidR="008C6CAC" w:rsidRPr="008C6CAC" w:rsidRDefault="002707F0" w:rsidP="008C6CAC">
      <w:pPr>
        <w:spacing w:line="360" w:lineRule="auto"/>
        <w:ind w:firstLine="0"/>
        <w:rPr>
          <w:sz w:val="28"/>
          <w:szCs w:val="28"/>
        </w:rPr>
      </w:pPr>
      <w:r w:rsidRPr="008C6CAC">
        <w:rPr>
          <w:i/>
          <w:sz w:val="28"/>
          <w:szCs w:val="28"/>
          <w:u w:val="single"/>
        </w:rPr>
        <w:t>Описание несчастного случая:</w:t>
      </w:r>
      <w:r w:rsidR="008C6CAC" w:rsidRPr="008C6CAC">
        <w:rPr>
          <w:sz w:val="20"/>
        </w:rPr>
        <w:t xml:space="preserve"> </w:t>
      </w:r>
      <w:r w:rsidR="008C6CAC" w:rsidRPr="008C6CAC">
        <w:rPr>
          <w:sz w:val="28"/>
          <w:szCs w:val="28"/>
        </w:rPr>
        <w:t xml:space="preserve">В городских электросетях произошли аварийные отключения ВКЛ-10 кВ. В ходе аварийно-восстановительных работ было выявлено одно из мест повреждения: КТП № 154, </w:t>
      </w:r>
      <w:r w:rsidR="001F34B8">
        <w:rPr>
          <w:sz w:val="28"/>
          <w:szCs w:val="28"/>
        </w:rPr>
        <w:br/>
      </w:r>
      <w:r w:rsidR="008C6CAC" w:rsidRPr="008C6CAC">
        <w:rPr>
          <w:sz w:val="28"/>
          <w:szCs w:val="28"/>
        </w:rPr>
        <w:t xml:space="preserve">в которой сгорели предохранители ПК-10 кВ, </w:t>
      </w:r>
      <w:r w:rsidR="001F34B8">
        <w:rPr>
          <w:sz w:val="28"/>
          <w:szCs w:val="28"/>
        </w:rPr>
        <w:br/>
      </w:r>
      <w:r w:rsidR="001F34B8">
        <w:rPr>
          <w:sz w:val="28"/>
          <w:szCs w:val="28"/>
        </w:rPr>
        <w:br/>
      </w:r>
      <w:r w:rsidR="008C6CAC" w:rsidRPr="008C6CAC">
        <w:rPr>
          <w:sz w:val="28"/>
          <w:szCs w:val="28"/>
        </w:rPr>
        <w:t xml:space="preserve">выявлена течь крыши и повреждение проходного изолятора 10 кВ. </w:t>
      </w:r>
    </w:p>
    <w:p w:rsidR="008C6CAC" w:rsidRPr="008C6CAC" w:rsidRDefault="001F34B8" w:rsidP="001F34B8">
      <w:pPr>
        <w:spacing w:line="360" w:lineRule="auto"/>
        <w:rPr>
          <w:sz w:val="28"/>
          <w:szCs w:val="28"/>
        </w:rPr>
      </w:pPr>
      <w:r w:rsidRPr="00250216">
        <w:rPr>
          <w:b/>
          <w:noProof/>
          <w:sz w:val="20"/>
        </w:rPr>
        <w:drawing>
          <wp:anchor distT="0" distB="0" distL="114300" distR="114300" simplePos="0" relativeHeight="251662336" behindDoc="0" locked="0" layoutInCell="1" allowOverlap="1" wp14:anchorId="6910B23B" wp14:editId="40925FF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84855" cy="5454650"/>
            <wp:effectExtent l="19050" t="19050" r="10795" b="127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10"/>
                    <a:stretch/>
                  </pic:blipFill>
                  <pic:spPr bwMode="auto">
                    <a:xfrm>
                      <a:off x="0" y="0"/>
                      <a:ext cx="3291463" cy="5464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CAC" w:rsidRPr="008C6CAC">
        <w:rPr>
          <w:sz w:val="28"/>
          <w:szCs w:val="28"/>
        </w:rPr>
        <w:t xml:space="preserve">Для устранения повреждения </w:t>
      </w:r>
      <w:r>
        <w:rPr>
          <w:sz w:val="28"/>
          <w:szCs w:val="28"/>
        </w:rPr>
        <w:br/>
      </w:r>
      <w:r w:rsidR="008C6CAC" w:rsidRPr="008C6CAC">
        <w:rPr>
          <w:sz w:val="28"/>
          <w:szCs w:val="28"/>
        </w:rPr>
        <w:t xml:space="preserve">в КТП № 154 по наряду-допуску была направлена оперативно-выездная бригада (далее – ОВБ) </w:t>
      </w:r>
      <w:r>
        <w:rPr>
          <w:sz w:val="28"/>
          <w:szCs w:val="28"/>
        </w:rPr>
        <w:br/>
      </w:r>
      <w:r w:rsidR="008C6CAC" w:rsidRPr="008C6CAC">
        <w:rPr>
          <w:sz w:val="28"/>
          <w:szCs w:val="28"/>
        </w:rPr>
        <w:t xml:space="preserve">в составе 4 человек. По приезде ОВБ на место работы, водитель электролаборатории, прибывший </w:t>
      </w:r>
      <w:r>
        <w:rPr>
          <w:sz w:val="28"/>
          <w:szCs w:val="28"/>
        </w:rPr>
        <w:br/>
      </w:r>
      <w:r w:rsidR="008C6CAC" w:rsidRPr="008C6CAC">
        <w:rPr>
          <w:sz w:val="28"/>
          <w:szCs w:val="28"/>
        </w:rPr>
        <w:t xml:space="preserve">на место ранее, самовольно, не имея допуска для производства работ </w:t>
      </w:r>
      <w:r>
        <w:rPr>
          <w:sz w:val="28"/>
          <w:szCs w:val="28"/>
        </w:rPr>
        <w:br/>
      </w:r>
      <w:r w:rsidR="008C6CAC" w:rsidRPr="008C6CAC">
        <w:rPr>
          <w:sz w:val="28"/>
          <w:szCs w:val="28"/>
        </w:rPr>
        <w:t xml:space="preserve">в КТП № 154, решил показать электромонтёру ремонтной бригады предполагаемое место повреждения и, полагая, что напряжение на КТП № 154 отсутствует, встал в дверном проёме отсека РУ-10 кВ, держась правой рукой за корпус КТП № 154, левую руку протянул внутрь отсека РУ-10 кВ, при этом приблизился </w:t>
      </w:r>
      <w:r>
        <w:rPr>
          <w:sz w:val="28"/>
          <w:szCs w:val="28"/>
        </w:rPr>
        <w:br/>
      </w:r>
      <w:r w:rsidR="008C6CAC" w:rsidRPr="008C6CAC">
        <w:rPr>
          <w:sz w:val="28"/>
          <w:szCs w:val="28"/>
        </w:rPr>
        <w:t>к токоведущей шине 10 кВ на недопустимое расстояние, после чего последовала вспышка и хлопок, и водитель электролаборатории осел в дверном проёме. Пострадавший сначала был в сознании, но через несколько минут потерял его. Прибывшие врачи скорой помощи после реанимационных действий на месте происшествия констатировали смерть водителя электролаборатории.</w:t>
      </w:r>
    </w:p>
    <w:p w:rsidR="008C6CAC" w:rsidRPr="008C6CAC" w:rsidRDefault="002707F0" w:rsidP="008C6CAC">
      <w:pPr>
        <w:spacing w:line="360" w:lineRule="auto"/>
        <w:ind w:right="-1"/>
        <w:rPr>
          <w:sz w:val="28"/>
          <w:szCs w:val="28"/>
        </w:rPr>
      </w:pPr>
      <w:r w:rsidRPr="008C6CAC">
        <w:rPr>
          <w:i/>
          <w:sz w:val="28"/>
          <w:szCs w:val="28"/>
          <w:u w:val="single"/>
        </w:rPr>
        <w:t>Причины несчастного случая:</w:t>
      </w:r>
      <w:r w:rsidRPr="008C6CAC">
        <w:rPr>
          <w:sz w:val="28"/>
          <w:szCs w:val="28"/>
        </w:rPr>
        <w:t xml:space="preserve"> </w:t>
      </w:r>
    </w:p>
    <w:p w:rsidR="008C6CAC" w:rsidRPr="008C6CAC" w:rsidRDefault="008C6CAC" w:rsidP="008C6CAC">
      <w:pPr>
        <w:spacing w:line="360" w:lineRule="auto"/>
        <w:ind w:right="-1"/>
        <w:rPr>
          <w:sz w:val="28"/>
          <w:szCs w:val="28"/>
        </w:rPr>
      </w:pPr>
      <w:r w:rsidRPr="008C6CAC">
        <w:rPr>
          <w:sz w:val="28"/>
          <w:szCs w:val="28"/>
        </w:rPr>
        <w:t>Нарушение ст. 21, 214 Трудового Кодекса Российской Федерации (далее – Кодекс), п. 4.2 Правил по охране труда при эксплуатации электроустановок, утверждённых приказом Минтруда России от 24.07.2013 № 328н (далее – ПОТЭЭ) [не допускается самовольное проведение работ в действующих электроустановках, а также расширение рабочих мест и объёма задания, определённых нарядом...].</w:t>
      </w:r>
    </w:p>
    <w:p w:rsidR="008C6CAC" w:rsidRPr="008C6CAC" w:rsidRDefault="008C6CAC" w:rsidP="008C6CAC">
      <w:pPr>
        <w:spacing w:line="360" w:lineRule="auto"/>
        <w:ind w:right="-1"/>
        <w:rPr>
          <w:sz w:val="28"/>
          <w:szCs w:val="28"/>
        </w:rPr>
      </w:pPr>
      <w:r w:rsidRPr="008C6CAC">
        <w:rPr>
          <w:sz w:val="28"/>
          <w:szCs w:val="28"/>
        </w:rPr>
        <w:t xml:space="preserve">Нарушение ст. 21, 214 Кодекса, п. 3.3 ПОТЭЭ [при оперативном обслуживании, осмотрах электроустановок, а также выполнении работ </w:t>
      </w:r>
      <w:r w:rsidR="001F34B8">
        <w:rPr>
          <w:sz w:val="28"/>
          <w:szCs w:val="28"/>
        </w:rPr>
        <w:br/>
      </w:r>
      <w:r w:rsidRPr="008C6CAC">
        <w:rPr>
          <w:sz w:val="28"/>
          <w:szCs w:val="28"/>
        </w:rPr>
        <w:t>в электроустановках не допускается приближение людей… к находящимся под напряжением не ограждённым токоведущим частям на расстояния менее указанных в таблице № 1 (менее 0,6 м)].</w:t>
      </w:r>
    </w:p>
    <w:p w:rsidR="008C6CAC" w:rsidRPr="008C6CAC" w:rsidRDefault="008C6CAC" w:rsidP="008C6CAC">
      <w:pPr>
        <w:spacing w:line="360" w:lineRule="auto"/>
        <w:ind w:right="-1"/>
        <w:rPr>
          <w:sz w:val="28"/>
          <w:szCs w:val="28"/>
        </w:rPr>
      </w:pPr>
      <w:r w:rsidRPr="008C6CAC">
        <w:rPr>
          <w:sz w:val="28"/>
          <w:szCs w:val="28"/>
        </w:rPr>
        <w:t>Нарушение ст. 21, 214 Кодекса, п. 4.10 ПОТЭЭ [работникам следует помнить, что после исчезновения напряжения на электроустановке оно может быть подано вновь без предупреждения].</w:t>
      </w:r>
    </w:p>
    <w:p w:rsidR="002707F0" w:rsidRPr="008C6CAC" w:rsidRDefault="002707F0" w:rsidP="002707F0">
      <w:pPr>
        <w:spacing w:line="360" w:lineRule="auto"/>
        <w:ind w:right="-1"/>
        <w:rPr>
          <w:sz w:val="28"/>
          <w:szCs w:val="28"/>
        </w:rPr>
      </w:pPr>
      <w:r w:rsidRPr="008C6CAC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8C6CAC">
        <w:rPr>
          <w:sz w:val="28"/>
          <w:szCs w:val="28"/>
        </w:rPr>
        <w:t xml:space="preserve"> </w:t>
      </w:r>
    </w:p>
    <w:p w:rsidR="008C6CAC" w:rsidRPr="008C6CAC" w:rsidRDefault="008C6CAC" w:rsidP="008C6CAC">
      <w:pPr>
        <w:spacing w:line="360" w:lineRule="auto"/>
        <w:rPr>
          <w:sz w:val="28"/>
          <w:szCs w:val="28"/>
        </w:rPr>
      </w:pPr>
      <w:r w:rsidRPr="008C6CAC">
        <w:rPr>
          <w:sz w:val="28"/>
          <w:szCs w:val="28"/>
        </w:rPr>
        <w:t>Проведён внеплановый инструктаж по обстоятельствам и причинам несчастного случая, мерам безопасности при проведении ремонтных и аварийных работ в электроустановках всему электротехническому персоналу.</w:t>
      </w:r>
    </w:p>
    <w:p w:rsidR="008C6CAC" w:rsidRPr="008C6CAC" w:rsidRDefault="008C6CAC" w:rsidP="008C6CAC">
      <w:pPr>
        <w:spacing w:line="360" w:lineRule="auto"/>
        <w:rPr>
          <w:sz w:val="28"/>
          <w:szCs w:val="28"/>
        </w:rPr>
      </w:pPr>
      <w:r w:rsidRPr="008C6CAC">
        <w:rPr>
          <w:sz w:val="28"/>
          <w:szCs w:val="28"/>
        </w:rPr>
        <w:t xml:space="preserve">Главный инженер и заместитель генерального директора направлены на прохождение повышения квалификации в ФБУ «Учебно-методический кабинет» Ростехнадзора. </w:t>
      </w:r>
    </w:p>
    <w:p w:rsidR="008C6CAC" w:rsidRPr="008C6CAC" w:rsidRDefault="008C6CAC" w:rsidP="008C6CAC">
      <w:pPr>
        <w:spacing w:line="360" w:lineRule="auto"/>
        <w:rPr>
          <w:sz w:val="28"/>
          <w:szCs w:val="28"/>
        </w:rPr>
      </w:pPr>
      <w:r w:rsidRPr="008C6CAC">
        <w:rPr>
          <w:sz w:val="28"/>
          <w:szCs w:val="28"/>
        </w:rPr>
        <w:t xml:space="preserve">Административно-технический персонал направлен на внеочередную проверку знаний правил работы в электроустановках в органах государственного энергетического надзора. </w:t>
      </w:r>
    </w:p>
    <w:p w:rsidR="008C6CAC" w:rsidRPr="008C6CAC" w:rsidRDefault="008C6CAC" w:rsidP="008C6CAC">
      <w:pPr>
        <w:spacing w:line="360" w:lineRule="auto"/>
        <w:rPr>
          <w:sz w:val="28"/>
          <w:szCs w:val="28"/>
        </w:rPr>
      </w:pPr>
      <w:r w:rsidRPr="008C6CAC">
        <w:rPr>
          <w:sz w:val="28"/>
          <w:szCs w:val="28"/>
        </w:rPr>
        <w:t>Оперативный, оперативно-ремонтный и ремонтный персонал направлен на повышение квалификации. Проведена внеочередная проверка знаний правил работы в электроустановках.</w:t>
      </w:r>
    </w:p>
    <w:p w:rsidR="008C6CAC" w:rsidRPr="008C6CAC" w:rsidRDefault="008C6CAC" w:rsidP="008C6CAC">
      <w:pPr>
        <w:spacing w:line="360" w:lineRule="auto"/>
        <w:rPr>
          <w:sz w:val="28"/>
          <w:szCs w:val="28"/>
        </w:rPr>
      </w:pPr>
      <w:r w:rsidRPr="008C6CAC">
        <w:rPr>
          <w:sz w:val="28"/>
          <w:szCs w:val="28"/>
        </w:rPr>
        <w:t>Проведена внеочередная специальная оценка рабочего места – «водитель электролаборатории».</w:t>
      </w:r>
    </w:p>
    <w:p w:rsidR="00C315C4" w:rsidRDefault="00251586" w:rsidP="003E377A">
      <w:pPr>
        <w:pStyle w:val="25"/>
        <w:spacing w:after="0" w:line="240" w:lineRule="auto"/>
        <w:ind w:left="0" w:right="-286"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428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244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24428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3E377A" w:rsidRPr="00244281" w:rsidRDefault="003E377A" w:rsidP="003E377A">
      <w:pPr>
        <w:pStyle w:val="25"/>
        <w:spacing w:after="0" w:line="240" w:lineRule="auto"/>
        <w:ind w:left="0" w:right="-286"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244281" w:rsidRDefault="00E02BF2" w:rsidP="001F34B8">
      <w:pPr>
        <w:spacing w:line="360" w:lineRule="auto"/>
        <w:ind w:right="-1"/>
        <w:rPr>
          <w:rFonts w:eastAsia="MS Mincho"/>
          <w:sz w:val="28"/>
          <w:szCs w:val="28"/>
        </w:rPr>
      </w:pPr>
      <w:r w:rsidRPr="0024428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24428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244281">
        <w:rPr>
          <w:rFonts w:eastAsia="MS Mincho"/>
          <w:sz w:val="28"/>
          <w:szCs w:val="28"/>
        </w:rPr>
        <w:t>чаев на энергоустановках</w:t>
      </w:r>
      <w:r w:rsidR="00171F39" w:rsidRPr="00244281">
        <w:rPr>
          <w:rFonts w:eastAsia="MS Mincho"/>
          <w:sz w:val="28"/>
          <w:szCs w:val="28"/>
        </w:rPr>
        <w:t>,</w:t>
      </w:r>
      <w:r w:rsidR="007C1A69" w:rsidRPr="00244281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244281" w:rsidRDefault="004F00F3" w:rsidP="001F34B8">
      <w:pPr>
        <w:pStyle w:val="a4"/>
        <w:tabs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>1.</w:t>
      </w:r>
      <w:r w:rsidRPr="00244281">
        <w:rPr>
          <w:sz w:val="28"/>
          <w:szCs w:val="28"/>
        </w:rPr>
        <w:tab/>
      </w:r>
      <w:r w:rsidR="00B12498" w:rsidRPr="00244281">
        <w:rPr>
          <w:sz w:val="28"/>
          <w:szCs w:val="28"/>
        </w:rPr>
        <w:t xml:space="preserve">Проводить ознакомление </w:t>
      </w:r>
      <w:r w:rsidRPr="00244281">
        <w:rPr>
          <w:sz w:val="28"/>
          <w:szCs w:val="28"/>
        </w:rPr>
        <w:t xml:space="preserve">работников </w:t>
      </w:r>
      <w:r w:rsidR="00B12498" w:rsidRPr="00244281">
        <w:rPr>
          <w:sz w:val="28"/>
          <w:szCs w:val="28"/>
        </w:rPr>
        <w:t xml:space="preserve">с </w:t>
      </w:r>
      <w:r w:rsidRPr="00244281">
        <w:rPr>
          <w:sz w:val="28"/>
          <w:szCs w:val="28"/>
        </w:rPr>
        <w:t>материал</w:t>
      </w:r>
      <w:r w:rsidR="00B12498" w:rsidRPr="00244281">
        <w:rPr>
          <w:sz w:val="28"/>
          <w:szCs w:val="28"/>
        </w:rPr>
        <w:t>ами</w:t>
      </w:r>
      <w:r w:rsidRPr="00244281">
        <w:rPr>
          <w:sz w:val="28"/>
          <w:szCs w:val="28"/>
        </w:rPr>
        <w:t xml:space="preserve"> настоящего анализа</w:t>
      </w:r>
      <w:r w:rsidR="00B12498" w:rsidRPr="00244281">
        <w:rPr>
          <w:sz w:val="28"/>
          <w:szCs w:val="28"/>
        </w:rPr>
        <w:t xml:space="preserve"> </w:t>
      </w:r>
      <w:r w:rsidRPr="00244281">
        <w:rPr>
          <w:sz w:val="28"/>
          <w:szCs w:val="28"/>
        </w:rPr>
        <w:t>при проведении занятий и инструктажей по охране труда.</w:t>
      </w:r>
    </w:p>
    <w:p w:rsidR="007E2C81" w:rsidRDefault="004F00F3" w:rsidP="001F34B8">
      <w:pPr>
        <w:pStyle w:val="a4"/>
        <w:tabs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>2.</w:t>
      </w:r>
      <w:r w:rsidRPr="0024428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244281">
        <w:rPr>
          <w:sz w:val="28"/>
          <w:szCs w:val="28"/>
        </w:rPr>
        <w:t xml:space="preserve"> </w:t>
      </w:r>
      <w:r w:rsidRPr="0024428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244281" w:rsidRDefault="004F00F3" w:rsidP="001F34B8">
      <w:pPr>
        <w:pStyle w:val="a4"/>
        <w:tabs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>3.</w:t>
      </w:r>
      <w:r w:rsidRPr="00244281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244281">
        <w:rPr>
          <w:sz w:val="28"/>
          <w:szCs w:val="28"/>
        </w:rPr>
        <w:br/>
      </w:r>
      <w:r w:rsidRPr="00244281">
        <w:rPr>
          <w:sz w:val="28"/>
          <w:szCs w:val="28"/>
        </w:rPr>
        <w:t xml:space="preserve">по охране труда при эксплуатации </w:t>
      </w:r>
      <w:r w:rsidR="00A31DF1" w:rsidRPr="00244281">
        <w:rPr>
          <w:sz w:val="28"/>
          <w:szCs w:val="28"/>
        </w:rPr>
        <w:t>электроустановок</w:t>
      </w:r>
      <w:r w:rsidR="00BB765D" w:rsidRPr="00244281">
        <w:rPr>
          <w:sz w:val="28"/>
          <w:szCs w:val="28"/>
        </w:rPr>
        <w:t xml:space="preserve">. Персонал, </w:t>
      </w:r>
      <w:r w:rsidRPr="00244281">
        <w:rPr>
          <w:sz w:val="28"/>
          <w:szCs w:val="28"/>
        </w:rPr>
        <w:t xml:space="preserve">не прошедший проверку знаний, к работам в </w:t>
      </w:r>
      <w:r w:rsidR="00A31DF1" w:rsidRPr="00244281">
        <w:rPr>
          <w:sz w:val="28"/>
          <w:szCs w:val="28"/>
        </w:rPr>
        <w:t>электроустановках</w:t>
      </w:r>
      <w:r w:rsidR="00BB765D" w:rsidRPr="00244281">
        <w:rPr>
          <w:sz w:val="28"/>
          <w:szCs w:val="28"/>
        </w:rPr>
        <w:t xml:space="preserve"> </w:t>
      </w:r>
      <w:r w:rsidRPr="00244281">
        <w:rPr>
          <w:sz w:val="28"/>
          <w:szCs w:val="28"/>
        </w:rPr>
        <w:t>не допускать.</w:t>
      </w:r>
    </w:p>
    <w:p w:rsidR="004F00F3" w:rsidRPr="00244281" w:rsidRDefault="004F00F3" w:rsidP="001F34B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>4.</w:t>
      </w:r>
      <w:r w:rsidRPr="00244281">
        <w:rPr>
          <w:sz w:val="28"/>
          <w:szCs w:val="28"/>
        </w:rPr>
        <w:tab/>
        <w:t>Обеспечить установленный порядок сод</w:t>
      </w:r>
      <w:r w:rsidR="00D95A40" w:rsidRPr="00244281">
        <w:rPr>
          <w:sz w:val="28"/>
          <w:szCs w:val="28"/>
        </w:rPr>
        <w:t xml:space="preserve">ержания, применения </w:t>
      </w:r>
      <w:r w:rsidR="007161CE">
        <w:rPr>
          <w:sz w:val="28"/>
          <w:szCs w:val="28"/>
        </w:rPr>
        <w:br/>
      </w:r>
      <w:r w:rsidRPr="00244281">
        <w:rPr>
          <w:sz w:val="28"/>
          <w:szCs w:val="28"/>
        </w:rPr>
        <w:t>и испытания средств защиты.</w:t>
      </w:r>
    </w:p>
    <w:p w:rsidR="004F00F3" w:rsidRPr="00244281" w:rsidRDefault="004F00F3" w:rsidP="001F34B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>5.</w:t>
      </w:r>
      <w:r w:rsidRPr="0024428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244281" w:rsidRDefault="004F00F3" w:rsidP="001F34B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>6.</w:t>
      </w:r>
      <w:r w:rsidRPr="00244281">
        <w:rPr>
          <w:sz w:val="28"/>
          <w:szCs w:val="28"/>
        </w:rPr>
        <w:tab/>
        <w:t>Проводить разъя</w:t>
      </w:r>
      <w:r w:rsidR="00BB765D" w:rsidRPr="00244281">
        <w:rPr>
          <w:sz w:val="28"/>
          <w:szCs w:val="28"/>
        </w:rPr>
        <w:t xml:space="preserve">снительную работу с персоналом </w:t>
      </w:r>
      <w:r w:rsidRPr="0024428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244281">
        <w:rPr>
          <w:sz w:val="28"/>
          <w:szCs w:val="28"/>
        </w:rPr>
        <w:t xml:space="preserve"> труда</w:t>
      </w:r>
      <w:r w:rsidRPr="0024428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7161CE">
        <w:rPr>
          <w:sz w:val="28"/>
          <w:szCs w:val="28"/>
        </w:rPr>
        <w:br/>
      </w:r>
      <w:r w:rsidRPr="00244281">
        <w:rPr>
          <w:sz w:val="28"/>
          <w:szCs w:val="28"/>
        </w:rPr>
        <w:t>и после перерыва на обед.</w:t>
      </w:r>
    </w:p>
    <w:p w:rsidR="004F00F3" w:rsidRPr="00244281" w:rsidRDefault="004F00F3" w:rsidP="001F34B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 xml:space="preserve">7. Повысить уровень организации работ по </w:t>
      </w:r>
      <w:r w:rsidR="00592111" w:rsidRPr="00244281">
        <w:rPr>
          <w:sz w:val="28"/>
          <w:szCs w:val="28"/>
        </w:rPr>
        <w:t>обслуживанию</w:t>
      </w:r>
      <w:r w:rsidRPr="00244281">
        <w:rPr>
          <w:sz w:val="28"/>
          <w:szCs w:val="28"/>
        </w:rPr>
        <w:t xml:space="preserve">, замене </w:t>
      </w:r>
      <w:r w:rsidR="00547C23" w:rsidRPr="00244281">
        <w:rPr>
          <w:sz w:val="28"/>
          <w:szCs w:val="28"/>
        </w:rPr>
        <w:br/>
      </w:r>
      <w:r w:rsidRPr="00244281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244281" w:rsidRDefault="004F00F3" w:rsidP="001F34B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244281">
        <w:rPr>
          <w:sz w:val="28"/>
          <w:szCs w:val="28"/>
        </w:rPr>
        <w:br/>
      </w:r>
      <w:r w:rsidRPr="0024428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244281" w:rsidRDefault="004F00F3" w:rsidP="001F34B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1" w:firstLine="709"/>
        <w:rPr>
          <w:sz w:val="28"/>
          <w:szCs w:val="28"/>
        </w:rPr>
      </w:pPr>
      <w:r w:rsidRPr="0024428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244281">
        <w:rPr>
          <w:sz w:val="28"/>
          <w:szCs w:val="28"/>
        </w:rPr>
        <w:t>осуществлении</w:t>
      </w:r>
      <w:r w:rsidRPr="0024428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244281" w:rsidRDefault="006D2CDA" w:rsidP="001F34B8">
      <w:pPr>
        <w:pStyle w:val="p4"/>
        <w:shd w:val="clear" w:color="auto" w:fill="FFFFFF"/>
        <w:spacing w:before="0" w:beforeAutospacing="0" w:after="0" w:afterAutospacing="0" w:line="460" w:lineRule="exact"/>
        <w:ind w:right="-1" w:firstLine="709"/>
        <w:jc w:val="both"/>
        <w:rPr>
          <w:sz w:val="28"/>
          <w:szCs w:val="28"/>
        </w:rPr>
      </w:pPr>
      <w:r w:rsidRPr="00244281">
        <w:rPr>
          <w:sz w:val="28"/>
          <w:szCs w:val="28"/>
        </w:rPr>
        <w:t xml:space="preserve">10. Обратить  внимание на необходимость </w:t>
      </w:r>
      <w:r w:rsidR="00EC53DD" w:rsidRPr="00244281">
        <w:rPr>
          <w:sz w:val="28"/>
          <w:szCs w:val="28"/>
        </w:rPr>
        <w:t>неукоснительного</w:t>
      </w:r>
      <w:r w:rsidRPr="0024428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244281">
        <w:rPr>
          <w:sz w:val="28"/>
          <w:szCs w:val="28"/>
        </w:rPr>
        <w:t>,</w:t>
      </w:r>
      <w:r w:rsidR="00EC53DD" w:rsidRPr="00244281">
        <w:t xml:space="preserve"> </w:t>
      </w:r>
      <w:r w:rsidR="00EC53DD" w:rsidRPr="00244281">
        <w:rPr>
          <w:sz w:val="28"/>
          <w:szCs w:val="28"/>
        </w:rPr>
        <w:t>указаний, полученных при целевом инструктаже»</w:t>
      </w:r>
      <w:r w:rsidRPr="00244281">
        <w:rPr>
          <w:sz w:val="28"/>
          <w:szCs w:val="28"/>
        </w:rPr>
        <w:t>.</w:t>
      </w:r>
    </w:p>
    <w:p w:rsidR="008811EE" w:rsidRPr="00244281" w:rsidRDefault="006D2CDA" w:rsidP="001F34B8">
      <w:pPr>
        <w:pStyle w:val="p4"/>
        <w:shd w:val="clear" w:color="auto" w:fill="FFFFFF"/>
        <w:spacing w:before="0" w:beforeAutospacing="0" w:after="0" w:afterAutospacing="0" w:line="460" w:lineRule="exact"/>
        <w:ind w:right="-1" w:firstLine="709"/>
        <w:jc w:val="both"/>
        <w:rPr>
          <w:sz w:val="28"/>
          <w:szCs w:val="28"/>
        </w:rPr>
      </w:pPr>
      <w:r w:rsidRPr="00244281">
        <w:rPr>
          <w:sz w:val="28"/>
          <w:szCs w:val="28"/>
        </w:rPr>
        <w:t>11. В</w:t>
      </w:r>
      <w:r w:rsidR="008811EE" w:rsidRPr="0024428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244281">
        <w:rPr>
          <w:sz w:val="28"/>
          <w:szCs w:val="28"/>
        </w:rPr>
        <w:t xml:space="preserve"> </w:t>
      </w:r>
      <w:r w:rsidR="006273BA" w:rsidRPr="00244281">
        <w:rPr>
          <w:sz w:val="28"/>
          <w:szCs w:val="28"/>
        </w:rPr>
        <w:br/>
      </w:r>
      <w:r w:rsidR="008811EE" w:rsidRPr="0024428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244281">
        <w:rPr>
          <w:sz w:val="28"/>
          <w:szCs w:val="28"/>
        </w:rPr>
        <w:t xml:space="preserve"> </w:t>
      </w:r>
      <w:r w:rsidR="008811EE" w:rsidRPr="00244281">
        <w:rPr>
          <w:sz w:val="28"/>
          <w:szCs w:val="28"/>
        </w:rPr>
        <w:t>но</w:t>
      </w:r>
      <w:r w:rsidR="00B12498" w:rsidRPr="00244281">
        <w:rPr>
          <w:sz w:val="28"/>
          <w:szCs w:val="28"/>
        </w:rPr>
        <w:t xml:space="preserve"> </w:t>
      </w:r>
      <w:r w:rsidR="008811EE" w:rsidRPr="00244281">
        <w:rPr>
          <w:sz w:val="28"/>
          <w:szCs w:val="28"/>
        </w:rPr>
        <w:t>и разъяснять</w:t>
      </w:r>
      <w:r w:rsidR="00B12498" w:rsidRPr="00244281">
        <w:rPr>
          <w:sz w:val="28"/>
          <w:szCs w:val="28"/>
        </w:rPr>
        <w:t>,</w:t>
      </w:r>
      <w:r w:rsidR="008811EE" w:rsidRPr="00244281">
        <w:rPr>
          <w:sz w:val="28"/>
          <w:szCs w:val="28"/>
        </w:rPr>
        <w:t xml:space="preserve"> </w:t>
      </w:r>
      <w:r w:rsidR="006273BA" w:rsidRPr="00244281">
        <w:rPr>
          <w:sz w:val="28"/>
          <w:szCs w:val="28"/>
        </w:rPr>
        <w:br/>
      </w:r>
      <w:r w:rsidR="008811EE" w:rsidRPr="00244281">
        <w:rPr>
          <w:sz w:val="28"/>
          <w:szCs w:val="28"/>
        </w:rPr>
        <w:t xml:space="preserve">чем </w:t>
      </w:r>
      <w:r w:rsidR="00EC53DD" w:rsidRPr="00244281">
        <w:rPr>
          <w:sz w:val="28"/>
          <w:szCs w:val="28"/>
        </w:rPr>
        <w:t>данны</w:t>
      </w:r>
      <w:r w:rsidR="008811EE" w:rsidRPr="00244281">
        <w:rPr>
          <w:sz w:val="28"/>
          <w:szCs w:val="28"/>
        </w:rPr>
        <w:t>е требования обусловлены.</w:t>
      </w:r>
    </w:p>
    <w:sectPr w:rsidR="008811EE" w:rsidRPr="00244281" w:rsidSect="00B72B65">
      <w:headerReference w:type="default" r:id="rId17"/>
      <w:footerReference w:type="default" r:id="rId18"/>
      <w:headerReference w:type="first" r:id="rId19"/>
      <w:pgSz w:w="11906" w:h="16838" w:code="9"/>
      <w:pgMar w:top="567" w:right="566" w:bottom="284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F4D" w:rsidRDefault="005F1F4D">
      <w:r>
        <w:separator/>
      </w:r>
    </w:p>
  </w:endnote>
  <w:endnote w:type="continuationSeparator" w:id="0">
    <w:p w:rsidR="005F1F4D" w:rsidRDefault="005F1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D57" w:rsidRDefault="00572D57">
    <w:pPr>
      <w:pStyle w:val="af1"/>
      <w:jc w:val="center"/>
    </w:pPr>
  </w:p>
  <w:p w:rsidR="00B16639" w:rsidRDefault="00B1663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F4D" w:rsidRDefault="005F1F4D">
      <w:r>
        <w:separator/>
      </w:r>
    </w:p>
  </w:footnote>
  <w:footnote w:type="continuationSeparator" w:id="0">
    <w:p w:rsidR="005F1F4D" w:rsidRDefault="005F1F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1194735"/>
      <w:docPartObj>
        <w:docPartGallery w:val="Page Numbers (Top of Page)"/>
        <w:docPartUnique/>
      </w:docPartObj>
    </w:sdtPr>
    <w:sdtEndPr/>
    <w:sdtContent>
      <w:p w:rsidR="0009587D" w:rsidRDefault="00C8767F">
        <w:pPr>
          <w:pStyle w:val="a6"/>
          <w:jc w:val="center"/>
        </w:pPr>
        <w:r>
          <w:fldChar w:fldCharType="begin"/>
        </w:r>
        <w:r w:rsidR="0009587D">
          <w:instrText>PAGE   \* MERGEFORMAT</w:instrText>
        </w:r>
        <w:r>
          <w:fldChar w:fldCharType="separate"/>
        </w:r>
        <w:r w:rsidR="00347793">
          <w:rPr>
            <w:noProof/>
          </w:rPr>
          <w:t>15</w:t>
        </w:r>
        <w:r>
          <w:fldChar w:fldCharType="end"/>
        </w:r>
      </w:p>
    </w:sdtContent>
  </w:sdt>
  <w:p w:rsidR="0009587D" w:rsidRDefault="0009587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072" w:rsidRPr="00F23D04" w:rsidRDefault="00F23D04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304D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0051CD"/>
    <w:multiLevelType w:val="hybridMultilevel"/>
    <w:tmpl w:val="E068B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7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9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10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1"/>
  </w:num>
  <w:num w:numId="2">
    <w:abstractNumId w:val="22"/>
  </w:num>
  <w:num w:numId="3">
    <w:abstractNumId w:val="15"/>
  </w:num>
  <w:num w:numId="4">
    <w:abstractNumId w:val="23"/>
  </w:num>
  <w:num w:numId="5">
    <w:abstractNumId w:val="11"/>
  </w:num>
  <w:num w:numId="6">
    <w:abstractNumId w:val="2"/>
  </w:num>
  <w:num w:numId="7">
    <w:abstractNumId w:val="17"/>
  </w:num>
  <w:num w:numId="8">
    <w:abstractNumId w:val="5"/>
  </w:num>
  <w:num w:numId="9">
    <w:abstractNumId w:val="10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4"/>
  </w:num>
  <w:num w:numId="15">
    <w:abstractNumId w:val="7"/>
  </w:num>
  <w:num w:numId="16">
    <w:abstractNumId w:val="13"/>
  </w:num>
  <w:num w:numId="17">
    <w:abstractNumId w:val="18"/>
  </w:num>
  <w:num w:numId="18">
    <w:abstractNumId w:val="8"/>
  </w:num>
  <w:num w:numId="19">
    <w:abstractNumId w:val="9"/>
  </w:num>
  <w:num w:numId="20">
    <w:abstractNumId w:val="6"/>
  </w:num>
  <w:num w:numId="21">
    <w:abstractNumId w:val="21"/>
  </w:num>
  <w:num w:numId="22">
    <w:abstractNumId w:val="16"/>
  </w:num>
  <w:num w:numId="23">
    <w:abstractNumId w:val="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B4D"/>
    <w:rsid w:val="000052E2"/>
    <w:rsid w:val="0000532C"/>
    <w:rsid w:val="000054A3"/>
    <w:rsid w:val="00007527"/>
    <w:rsid w:val="0000785E"/>
    <w:rsid w:val="00010EE4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7CCD"/>
    <w:rsid w:val="00027FF4"/>
    <w:rsid w:val="00030425"/>
    <w:rsid w:val="00033631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5E2B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2530"/>
    <w:rsid w:val="00063F6D"/>
    <w:rsid w:val="000640D7"/>
    <w:rsid w:val="0006570E"/>
    <w:rsid w:val="00065ADC"/>
    <w:rsid w:val="00067465"/>
    <w:rsid w:val="00067D4C"/>
    <w:rsid w:val="00070A8B"/>
    <w:rsid w:val="00070B1B"/>
    <w:rsid w:val="00070C79"/>
    <w:rsid w:val="00070EE0"/>
    <w:rsid w:val="00072142"/>
    <w:rsid w:val="000731B2"/>
    <w:rsid w:val="00073BC4"/>
    <w:rsid w:val="00074371"/>
    <w:rsid w:val="00074FFE"/>
    <w:rsid w:val="000754B3"/>
    <w:rsid w:val="0007698A"/>
    <w:rsid w:val="00076BD1"/>
    <w:rsid w:val="00077327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2FD"/>
    <w:rsid w:val="000A3290"/>
    <w:rsid w:val="000A5C77"/>
    <w:rsid w:val="000A6006"/>
    <w:rsid w:val="000A6FA3"/>
    <w:rsid w:val="000B10FA"/>
    <w:rsid w:val="000B18D0"/>
    <w:rsid w:val="000B3486"/>
    <w:rsid w:val="000B3F48"/>
    <w:rsid w:val="000B4FC2"/>
    <w:rsid w:val="000B6B86"/>
    <w:rsid w:val="000B736F"/>
    <w:rsid w:val="000B7891"/>
    <w:rsid w:val="000C038E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509"/>
    <w:rsid w:val="000C79F3"/>
    <w:rsid w:val="000C7ED7"/>
    <w:rsid w:val="000D29E6"/>
    <w:rsid w:val="000D3725"/>
    <w:rsid w:val="000D3A08"/>
    <w:rsid w:val="000D5E8C"/>
    <w:rsid w:val="000D679E"/>
    <w:rsid w:val="000D709D"/>
    <w:rsid w:val="000E1200"/>
    <w:rsid w:val="000E1913"/>
    <w:rsid w:val="000E1E76"/>
    <w:rsid w:val="000E366A"/>
    <w:rsid w:val="000E381D"/>
    <w:rsid w:val="000E3D01"/>
    <w:rsid w:val="000E4B2F"/>
    <w:rsid w:val="000E4E72"/>
    <w:rsid w:val="000E5E54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9AF"/>
    <w:rsid w:val="00101B7E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355A"/>
    <w:rsid w:val="00115E34"/>
    <w:rsid w:val="00116124"/>
    <w:rsid w:val="00116827"/>
    <w:rsid w:val="00117E04"/>
    <w:rsid w:val="0012020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3396"/>
    <w:rsid w:val="00126489"/>
    <w:rsid w:val="001270C5"/>
    <w:rsid w:val="001300F3"/>
    <w:rsid w:val="001302B6"/>
    <w:rsid w:val="001306EA"/>
    <w:rsid w:val="00131CFF"/>
    <w:rsid w:val="00131F89"/>
    <w:rsid w:val="0013332B"/>
    <w:rsid w:val="00134110"/>
    <w:rsid w:val="00134776"/>
    <w:rsid w:val="001352D0"/>
    <w:rsid w:val="00136CF3"/>
    <w:rsid w:val="001375F4"/>
    <w:rsid w:val="0014106F"/>
    <w:rsid w:val="00142531"/>
    <w:rsid w:val="00142D13"/>
    <w:rsid w:val="0014350B"/>
    <w:rsid w:val="001437C8"/>
    <w:rsid w:val="001446EC"/>
    <w:rsid w:val="00146600"/>
    <w:rsid w:val="00146D87"/>
    <w:rsid w:val="0014732F"/>
    <w:rsid w:val="0014741C"/>
    <w:rsid w:val="0015104F"/>
    <w:rsid w:val="001524A3"/>
    <w:rsid w:val="001529BE"/>
    <w:rsid w:val="001535F1"/>
    <w:rsid w:val="0015389C"/>
    <w:rsid w:val="001547D4"/>
    <w:rsid w:val="00154DF4"/>
    <w:rsid w:val="00155E2E"/>
    <w:rsid w:val="001560F7"/>
    <w:rsid w:val="00156B6A"/>
    <w:rsid w:val="00162F2C"/>
    <w:rsid w:val="001634C3"/>
    <w:rsid w:val="0016393B"/>
    <w:rsid w:val="00163DD9"/>
    <w:rsid w:val="00163E04"/>
    <w:rsid w:val="001641D0"/>
    <w:rsid w:val="0016427D"/>
    <w:rsid w:val="00164D88"/>
    <w:rsid w:val="00164F8A"/>
    <w:rsid w:val="00165EF5"/>
    <w:rsid w:val="00171F39"/>
    <w:rsid w:val="00172EE7"/>
    <w:rsid w:val="0017541F"/>
    <w:rsid w:val="0017639D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7B8B"/>
    <w:rsid w:val="001908A0"/>
    <w:rsid w:val="001908C9"/>
    <w:rsid w:val="001908E4"/>
    <w:rsid w:val="00191544"/>
    <w:rsid w:val="00191892"/>
    <w:rsid w:val="00191CB6"/>
    <w:rsid w:val="001926D1"/>
    <w:rsid w:val="00194B81"/>
    <w:rsid w:val="00196632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A6B"/>
    <w:rsid w:val="001B0F9D"/>
    <w:rsid w:val="001B17F2"/>
    <w:rsid w:val="001B1969"/>
    <w:rsid w:val="001B1CA2"/>
    <w:rsid w:val="001B474E"/>
    <w:rsid w:val="001B4C94"/>
    <w:rsid w:val="001B6058"/>
    <w:rsid w:val="001B7CE4"/>
    <w:rsid w:val="001C06FE"/>
    <w:rsid w:val="001C12C8"/>
    <w:rsid w:val="001C245E"/>
    <w:rsid w:val="001C308D"/>
    <w:rsid w:val="001C3B35"/>
    <w:rsid w:val="001C6372"/>
    <w:rsid w:val="001C6F53"/>
    <w:rsid w:val="001D050A"/>
    <w:rsid w:val="001D1E97"/>
    <w:rsid w:val="001D4B7E"/>
    <w:rsid w:val="001E10C5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34B8"/>
    <w:rsid w:val="001F4ED8"/>
    <w:rsid w:val="001F514F"/>
    <w:rsid w:val="001F603C"/>
    <w:rsid w:val="001F6D77"/>
    <w:rsid w:val="001F762F"/>
    <w:rsid w:val="0020141F"/>
    <w:rsid w:val="00201B33"/>
    <w:rsid w:val="002025D5"/>
    <w:rsid w:val="0020402C"/>
    <w:rsid w:val="0020551D"/>
    <w:rsid w:val="00205F78"/>
    <w:rsid w:val="002064BD"/>
    <w:rsid w:val="00206EC6"/>
    <w:rsid w:val="00207782"/>
    <w:rsid w:val="00207D67"/>
    <w:rsid w:val="00213018"/>
    <w:rsid w:val="0021321B"/>
    <w:rsid w:val="002135D7"/>
    <w:rsid w:val="00215000"/>
    <w:rsid w:val="0021602E"/>
    <w:rsid w:val="00217327"/>
    <w:rsid w:val="0021732C"/>
    <w:rsid w:val="0021768A"/>
    <w:rsid w:val="00222646"/>
    <w:rsid w:val="0022284F"/>
    <w:rsid w:val="00223D5A"/>
    <w:rsid w:val="002256E3"/>
    <w:rsid w:val="00225D08"/>
    <w:rsid w:val="00226021"/>
    <w:rsid w:val="00226B6F"/>
    <w:rsid w:val="00227FA6"/>
    <w:rsid w:val="002300F4"/>
    <w:rsid w:val="002303F2"/>
    <w:rsid w:val="002313D9"/>
    <w:rsid w:val="0023231D"/>
    <w:rsid w:val="00233B65"/>
    <w:rsid w:val="002354FA"/>
    <w:rsid w:val="00240633"/>
    <w:rsid w:val="002406AE"/>
    <w:rsid w:val="00242089"/>
    <w:rsid w:val="00244281"/>
    <w:rsid w:val="002447A8"/>
    <w:rsid w:val="002454F9"/>
    <w:rsid w:val="00245EEB"/>
    <w:rsid w:val="00247884"/>
    <w:rsid w:val="00251586"/>
    <w:rsid w:val="00253F2E"/>
    <w:rsid w:val="00254546"/>
    <w:rsid w:val="002549EE"/>
    <w:rsid w:val="00255A71"/>
    <w:rsid w:val="00255EF1"/>
    <w:rsid w:val="002563EF"/>
    <w:rsid w:val="002577E7"/>
    <w:rsid w:val="002638A8"/>
    <w:rsid w:val="00263CB7"/>
    <w:rsid w:val="0026445B"/>
    <w:rsid w:val="00264AE8"/>
    <w:rsid w:val="00264DDB"/>
    <w:rsid w:val="00264F19"/>
    <w:rsid w:val="00265167"/>
    <w:rsid w:val="00265180"/>
    <w:rsid w:val="002655A8"/>
    <w:rsid w:val="002707F0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2A76"/>
    <w:rsid w:val="002868BD"/>
    <w:rsid w:val="00286D9D"/>
    <w:rsid w:val="002905E2"/>
    <w:rsid w:val="00292451"/>
    <w:rsid w:val="00292DAD"/>
    <w:rsid w:val="00293B2B"/>
    <w:rsid w:val="00297023"/>
    <w:rsid w:val="002A024C"/>
    <w:rsid w:val="002A210F"/>
    <w:rsid w:val="002A5929"/>
    <w:rsid w:val="002A5E1D"/>
    <w:rsid w:val="002A717E"/>
    <w:rsid w:val="002A7387"/>
    <w:rsid w:val="002B1C96"/>
    <w:rsid w:val="002B3F10"/>
    <w:rsid w:val="002B428B"/>
    <w:rsid w:val="002B4A29"/>
    <w:rsid w:val="002B6A0F"/>
    <w:rsid w:val="002C0B17"/>
    <w:rsid w:val="002C1BAB"/>
    <w:rsid w:val="002C1C95"/>
    <w:rsid w:val="002C2220"/>
    <w:rsid w:val="002C2389"/>
    <w:rsid w:val="002C3AA2"/>
    <w:rsid w:val="002C7185"/>
    <w:rsid w:val="002C7D92"/>
    <w:rsid w:val="002D04A1"/>
    <w:rsid w:val="002D097D"/>
    <w:rsid w:val="002D0AF7"/>
    <w:rsid w:val="002D1BD2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4F2D"/>
    <w:rsid w:val="00305149"/>
    <w:rsid w:val="00305201"/>
    <w:rsid w:val="003054EA"/>
    <w:rsid w:val="00305944"/>
    <w:rsid w:val="0030606F"/>
    <w:rsid w:val="003116FD"/>
    <w:rsid w:val="0031746E"/>
    <w:rsid w:val="003218B6"/>
    <w:rsid w:val="00321F43"/>
    <w:rsid w:val="003248C2"/>
    <w:rsid w:val="00325834"/>
    <w:rsid w:val="0032695C"/>
    <w:rsid w:val="00327714"/>
    <w:rsid w:val="003301ED"/>
    <w:rsid w:val="0033086F"/>
    <w:rsid w:val="003314A3"/>
    <w:rsid w:val="00331B66"/>
    <w:rsid w:val="00332473"/>
    <w:rsid w:val="0033307F"/>
    <w:rsid w:val="003370FA"/>
    <w:rsid w:val="0033744A"/>
    <w:rsid w:val="00341802"/>
    <w:rsid w:val="00343D3A"/>
    <w:rsid w:val="00343E8A"/>
    <w:rsid w:val="003449B7"/>
    <w:rsid w:val="0034506A"/>
    <w:rsid w:val="0034538B"/>
    <w:rsid w:val="00345834"/>
    <w:rsid w:val="00345B11"/>
    <w:rsid w:val="00347793"/>
    <w:rsid w:val="003478C8"/>
    <w:rsid w:val="003478CA"/>
    <w:rsid w:val="00350459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7FB"/>
    <w:rsid w:val="0036091A"/>
    <w:rsid w:val="00362407"/>
    <w:rsid w:val="0036243E"/>
    <w:rsid w:val="00363168"/>
    <w:rsid w:val="0036519F"/>
    <w:rsid w:val="003672D2"/>
    <w:rsid w:val="003711FA"/>
    <w:rsid w:val="00371739"/>
    <w:rsid w:val="00373875"/>
    <w:rsid w:val="0037444C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B4F"/>
    <w:rsid w:val="00394DD4"/>
    <w:rsid w:val="003957AE"/>
    <w:rsid w:val="00396095"/>
    <w:rsid w:val="003A0D6A"/>
    <w:rsid w:val="003A25C7"/>
    <w:rsid w:val="003A27C4"/>
    <w:rsid w:val="003A3DD8"/>
    <w:rsid w:val="003A44A8"/>
    <w:rsid w:val="003A4A7E"/>
    <w:rsid w:val="003A5AEB"/>
    <w:rsid w:val="003A7FAC"/>
    <w:rsid w:val="003B00BF"/>
    <w:rsid w:val="003B00E1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1C87"/>
    <w:rsid w:val="003C6172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377A"/>
    <w:rsid w:val="003E53A4"/>
    <w:rsid w:val="003E6686"/>
    <w:rsid w:val="003E7CBE"/>
    <w:rsid w:val="003F2E09"/>
    <w:rsid w:val="003F4C31"/>
    <w:rsid w:val="003F5039"/>
    <w:rsid w:val="0040062E"/>
    <w:rsid w:val="004008F0"/>
    <w:rsid w:val="00401B3C"/>
    <w:rsid w:val="00402045"/>
    <w:rsid w:val="004037F9"/>
    <w:rsid w:val="004040DB"/>
    <w:rsid w:val="00404152"/>
    <w:rsid w:val="00404201"/>
    <w:rsid w:val="00404D1A"/>
    <w:rsid w:val="00405555"/>
    <w:rsid w:val="00410167"/>
    <w:rsid w:val="00411187"/>
    <w:rsid w:val="004126B5"/>
    <w:rsid w:val="00424267"/>
    <w:rsid w:val="004256CA"/>
    <w:rsid w:val="004272CB"/>
    <w:rsid w:val="004276F5"/>
    <w:rsid w:val="00427AB2"/>
    <w:rsid w:val="00427D0A"/>
    <w:rsid w:val="00427FF2"/>
    <w:rsid w:val="004320DA"/>
    <w:rsid w:val="00432806"/>
    <w:rsid w:val="004332C3"/>
    <w:rsid w:val="0043373A"/>
    <w:rsid w:val="004369C1"/>
    <w:rsid w:val="00436D83"/>
    <w:rsid w:val="004372B7"/>
    <w:rsid w:val="00440273"/>
    <w:rsid w:val="00442112"/>
    <w:rsid w:val="0044258A"/>
    <w:rsid w:val="00442CA0"/>
    <w:rsid w:val="0044321C"/>
    <w:rsid w:val="00446AAF"/>
    <w:rsid w:val="00447B5F"/>
    <w:rsid w:val="00451A2E"/>
    <w:rsid w:val="00452FB0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70B48"/>
    <w:rsid w:val="00471E76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5084"/>
    <w:rsid w:val="00486AB6"/>
    <w:rsid w:val="00487689"/>
    <w:rsid w:val="00490CEC"/>
    <w:rsid w:val="00491261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C01C3"/>
    <w:rsid w:val="004C3095"/>
    <w:rsid w:val="004C3F04"/>
    <w:rsid w:val="004C5596"/>
    <w:rsid w:val="004C5E1B"/>
    <w:rsid w:val="004C5F38"/>
    <w:rsid w:val="004C651D"/>
    <w:rsid w:val="004C6DBB"/>
    <w:rsid w:val="004D255A"/>
    <w:rsid w:val="004D26A0"/>
    <w:rsid w:val="004D3D85"/>
    <w:rsid w:val="004D45F2"/>
    <w:rsid w:val="004D6071"/>
    <w:rsid w:val="004D61A4"/>
    <w:rsid w:val="004D7FEC"/>
    <w:rsid w:val="004E09F3"/>
    <w:rsid w:val="004E1D9B"/>
    <w:rsid w:val="004E2E44"/>
    <w:rsid w:val="004E388F"/>
    <w:rsid w:val="004E3C54"/>
    <w:rsid w:val="004E4A35"/>
    <w:rsid w:val="004E6C5D"/>
    <w:rsid w:val="004E7C2C"/>
    <w:rsid w:val="004F00F3"/>
    <w:rsid w:val="004F26D2"/>
    <w:rsid w:val="004F37BD"/>
    <w:rsid w:val="004F3DC5"/>
    <w:rsid w:val="004F4149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1578A"/>
    <w:rsid w:val="00522519"/>
    <w:rsid w:val="0052251C"/>
    <w:rsid w:val="00522B20"/>
    <w:rsid w:val="00522D4C"/>
    <w:rsid w:val="00523562"/>
    <w:rsid w:val="00525501"/>
    <w:rsid w:val="00525D3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5C20"/>
    <w:rsid w:val="0056102F"/>
    <w:rsid w:val="00563A18"/>
    <w:rsid w:val="00563A41"/>
    <w:rsid w:val="00563C2F"/>
    <w:rsid w:val="005641FF"/>
    <w:rsid w:val="005643F9"/>
    <w:rsid w:val="00565500"/>
    <w:rsid w:val="00570416"/>
    <w:rsid w:val="00571BCE"/>
    <w:rsid w:val="00572D57"/>
    <w:rsid w:val="005739DD"/>
    <w:rsid w:val="00575DCF"/>
    <w:rsid w:val="00576C05"/>
    <w:rsid w:val="005862E5"/>
    <w:rsid w:val="0058709A"/>
    <w:rsid w:val="005905F5"/>
    <w:rsid w:val="005907B4"/>
    <w:rsid w:val="0059187B"/>
    <w:rsid w:val="00592111"/>
    <w:rsid w:val="00592F06"/>
    <w:rsid w:val="00596779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235"/>
    <w:rsid w:val="005B2781"/>
    <w:rsid w:val="005B2CEF"/>
    <w:rsid w:val="005B31E9"/>
    <w:rsid w:val="005B48A1"/>
    <w:rsid w:val="005B5A74"/>
    <w:rsid w:val="005C04A5"/>
    <w:rsid w:val="005C0FCB"/>
    <w:rsid w:val="005C1E0A"/>
    <w:rsid w:val="005C2E6F"/>
    <w:rsid w:val="005C5307"/>
    <w:rsid w:val="005C5360"/>
    <w:rsid w:val="005C5E84"/>
    <w:rsid w:val="005C6B41"/>
    <w:rsid w:val="005D2259"/>
    <w:rsid w:val="005D481A"/>
    <w:rsid w:val="005D4B57"/>
    <w:rsid w:val="005D6559"/>
    <w:rsid w:val="005D6B52"/>
    <w:rsid w:val="005D6C4A"/>
    <w:rsid w:val="005D7116"/>
    <w:rsid w:val="005E04F3"/>
    <w:rsid w:val="005E3EE3"/>
    <w:rsid w:val="005E68EC"/>
    <w:rsid w:val="005E7A55"/>
    <w:rsid w:val="005F0B6C"/>
    <w:rsid w:val="005F12A4"/>
    <w:rsid w:val="005F1F4D"/>
    <w:rsid w:val="005F218E"/>
    <w:rsid w:val="005F2360"/>
    <w:rsid w:val="005F27D3"/>
    <w:rsid w:val="005F27FE"/>
    <w:rsid w:val="005F3023"/>
    <w:rsid w:val="005F321D"/>
    <w:rsid w:val="005F336D"/>
    <w:rsid w:val="005F454C"/>
    <w:rsid w:val="005F767B"/>
    <w:rsid w:val="005F7BF5"/>
    <w:rsid w:val="0060122B"/>
    <w:rsid w:val="0060412E"/>
    <w:rsid w:val="00604C74"/>
    <w:rsid w:val="0060522B"/>
    <w:rsid w:val="00605A2C"/>
    <w:rsid w:val="0060707A"/>
    <w:rsid w:val="006075FC"/>
    <w:rsid w:val="00607B7C"/>
    <w:rsid w:val="006115CC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474C"/>
    <w:rsid w:val="0065487D"/>
    <w:rsid w:val="00657102"/>
    <w:rsid w:val="006600F0"/>
    <w:rsid w:val="00660281"/>
    <w:rsid w:val="00661783"/>
    <w:rsid w:val="00662155"/>
    <w:rsid w:val="00663B31"/>
    <w:rsid w:val="00665CC2"/>
    <w:rsid w:val="00665DD7"/>
    <w:rsid w:val="006660AE"/>
    <w:rsid w:val="006661E5"/>
    <w:rsid w:val="00666278"/>
    <w:rsid w:val="00666CE4"/>
    <w:rsid w:val="006676A1"/>
    <w:rsid w:val="00670405"/>
    <w:rsid w:val="00670E81"/>
    <w:rsid w:val="00671011"/>
    <w:rsid w:val="0067228B"/>
    <w:rsid w:val="00673794"/>
    <w:rsid w:val="006754C8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5FFE"/>
    <w:rsid w:val="006A638A"/>
    <w:rsid w:val="006A6A93"/>
    <w:rsid w:val="006A755E"/>
    <w:rsid w:val="006A7CF3"/>
    <w:rsid w:val="006B02B7"/>
    <w:rsid w:val="006B0562"/>
    <w:rsid w:val="006B1D71"/>
    <w:rsid w:val="006B25DD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F5D"/>
    <w:rsid w:val="006D0000"/>
    <w:rsid w:val="006D05DF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6CDF"/>
    <w:rsid w:val="006E7429"/>
    <w:rsid w:val="006E7D42"/>
    <w:rsid w:val="006F1F90"/>
    <w:rsid w:val="006F2A98"/>
    <w:rsid w:val="006F2CEC"/>
    <w:rsid w:val="006F3077"/>
    <w:rsid w:val="006F3776"/>
    <w:rsid w:val="006F3E1B"/>
    <w:rsid w:val="006F5A82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770B"/>
    <w:rsid w:val="00710216"/>
    <w:rsid w:val="00711134"/>
    <w:rsid w:val="00711824"/>
    <w:rsid w:val="007119FE"/>
    <w:rsid w:val="007138BB"/>
    <w:rsid w:val="007146B1"/>
    <w:rsid w:val="00715716"/>
    <w:rsid w:val="007161CE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BA2"/>
    <w:rsid w:val="00731B44"/>
    <w:rsid w:val="00734330"/>
    <w:rsid w:val="00734420"/>
    <w:rsid w:val="00734DA0"/>
    <w:rsid w:val="00740AB2"/>
    <w:rsid w:val="00742666"/>
    <w:rsid w:val="00744B31"/>
    <w:rsid w:val="00746693"/>
    <w:rsid w:val="00746A27"/>
    <w:rsid w:val="00747A25"/>
    <w:rsid w:val="00747F0E"/>
    <w:rsid w:val="00750BF9"/>
    <w:rsid w:val="00751523"/>
    <w:rsid w:val="0075569B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482"/>
    <w:rsid w:val="00765696"/>
    <w:rsid w:val="0076595A"/>
    <w:rsid w:val="00765F9E"/>
    <w:rsid w:val="0077032F"/>
    <w:rsid w:val="0077081E"/>
    <w:rsid w:val="00770D7E"/>
    <w:rsid w:val="00770D80"/>
    <w:rsid w:val="007715EE"/>
    <w:rsid w:val="007719E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6EF8"/>
    <w:rsid w:val="00787D73"/>
    <w:rsid w:val="0079033C"/>
    <w:rsid w:val="007920A1"/>
    <w:rsid w:val="00793261"/>
    <w:rsid w:val="00793D6D"/>
    <w:rsid w:val="007944EC"/>
    <w:rsid w:val="00795E3B"/>
    <w:rsid w:val="00796207"/>
    <w:rsid w:val="00796646"/>
    <w:rsid w:val="00797CED"/>
    <w:rsid w:val="007A27E0"/>
    <w:rsid w:val="007A2CD4"/>
    <w:rsid w:val="007A7C53"/>
    <w:rsid w:val="007B09EA"/>
    <w:rsid w:val="007B357E"/>
    <w:rsid w:val="007B38B9"/>
    <w:rsid w:val="007B3E4A"/>
    <w:rsid w:val="007B3F0A"/>
    <w:rsid w:val="007B483E"/>
    <w:rsid w:val="007B7E6E"/>
    <w:rsid w:val="007C1A69"/>
    <w:rsid w:val="007C24ED"/>
    <w:rsid w:val="007C5ED1"/>
    <w:rsid w:val="007D084B"/>
    <w:rsid w:val="007D1D99"/>
    <w:rsid w:val="007D2279"/>
    <w:rsid w:val="007D230C"/>
    <w:rsid w:val="007D3574"/>
    <w:rsid w:val="007D49C4"/>
    <w:rsid w:val="007D6634"/>
    <w:rsid w:val="007E23EC"/>
    <w:rsid w:val="007E2C81"/>
    <w:rsid w:val="007E357F"/>
    <w:rsid w:val="007E3DD0"/>
    <w:rsid w:val="007E4437"/>
    <w:rsid w:val="007E5361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7D7"/>
    <w:rsid w:val="007F6D87"/>
    <w:rsid w:val="008010BC"/>
    <w:rsid w:val="0080338B"/>
    <w:rsid w:val="00804407"/>
    <w:rsid w:val="008053F2"/>
    <w:rsid w:val="00806462"/>
    <w:rsid w:val="0080653F"/>
    <w:rsid w:val="0080719F"/>
    <w:rsid w:val="00807AEE"/>
    <w:rsid w:val="00813CEC"/>
    <w:rsid w:val="00813CF1"/>
    <w:rsid w:val="00813EF7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152"/>
    <w:rsid w:val="00827469"/>
    <w:rsid w:val="00827FDC"/>
    <w:rsid w:val="00830D74"/>
    <w:rsid w:val="0083214B"/>
    <w:rsid w:val="00832993"/>
    <w:rsid w:val="00832D7C"/>
    <w:rsid w:val="008349E8"/>
    <w:rsid w:val="00834FB9"/>
    <w:rsid w:val="0083604E"/>
    <w:rsid w:val="00836AF1"/>
    <w:rsid w:val="0083782D"/>
    <w:rsid w:val="008406FC"/>
    <w:rsid w:val="008412C6"/>
    <w:rsid w:val="008436B3"/>
    <w:rsid w:val="00843CFB"/>
    <w:rsid w:val="008444F6"/>
    <w:rsid w:val="008447E7"/>
    <w:rsid w:val="00844BDC"/>
    <w:rsid w:val="008451CF"/>
    <w:rsid w:val="0084613F"/>
    <w:rsid w:val="00847CC1"/>
    <w:rsid w:val="00850A31"/>
    <w:rsid w:val="0085179D"/>
    <w:rsid w:val="00851D9C"/>
    <w:rsid w:val="00853440"/>
    <w:rsid w:val="00854D93"/>
    <w:rsid w:val="00854E24"/>
    <w:rsid w:val="00855712"/>
    <w:rsid w:val="00856018"/>
    <w:rsid w:val="008569BE"/>
    <w:rsid w:val="00857B46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32A6"/>
    <w:rsid w:val="00873C67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70C1"/>
    <w:rsid w:val="008902A6"/>
    <w:rsid w:val="00890989"/>
    <w:rsid w:val="00891356"/>
    <w:rsid w:val="008913C4"/>
    <w:rsid w:val="00892C85"/>
    <w:rsid w:val="008950AE"/>
    <w:rsid w:val="00895590"/>
    <w:rsid w:val="00895E5E"/>
    <w:rsid w:val="00896FF8"/>
    <w:rsid w:val="00897194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8CA"/>
    <w:rsid w:val="008C2A65"/>
    <w:rsid w:val="008C2B14"/>
    <w:rsid w:val="008C4556"/>
    <w:rsid w:val="008C62FB"/>
    <w:rsid w:val="008C6CAC"/>
    <w:rsid w:val="008C7CBE"/>
    <w:rsid w:val="008C7DC0"/>
    <w:rsid w:val="008D26AC"/>
    <w:rsid w:val="008D3094"/>
    <w:rsid w:val="008D3D52"/>
    <w:rsid w:val="008D673E"/>
    <w:rsid w:val="008D7D75"/>
    <w:rsid w:val="008E0616"/>
    <w:rsid w:val="008E14F3"/>
    <w:rsid w:val="008E27E6"/>
    <w:rsid w:val="008E2BDB"/>
    <w:rsid w:val="008E2C06"/>
    <w:rsid w:val="008E42A8"/>
    <w:rsid w:val="008E513E"/>
    <w:rsid w:val="008E51ED"/>
    <w:rsid w:val="008E5A5A"/>
    <w:rsid w:val="008E5BF0"/>
    <w:rsid w:val="008F0194"/>
    <w:rsid w:val="008F0A29"/>
    <w:rsid w:val="008F1C2A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12632"/>
    <w:rsid w:val="00912F1E"/>
    <w:rsid w:val="0091581E"/>
    <w:rsid w:val="00916A4C"/>
    <w:rsid w:val="0091738C"/>
    <w:rsid w:val="00921C3C"/>
    <w:rsid w:val="009220ED"/>
    <w:rsid w:val="009226CA"/>
    <w:rsid w:val="00922EE2"/>
    <w:rsid w:val="00923C2A"/>
    <w:rsid w:val="00927F7B"/>
    <w:rsid w:val="009306CF"/>
    <w:rsid w:val="0093163B"/>
    <w:rsid w:val="00931CC0"/>
    <w:rsid w:val="00932596"/>
    <w:rsid w:val="009337C6"/>
    <w:rsid w:val="00934FC7"/>
    <w:rsid w:val="00935048"/>
    <w:rsid w:val="00935284"/>
    <w:rsid w:val="00935C1F"/>
    <w:rsid w:val="009363FF"/>
    <w:rsid w:val="00936473"/>
    <w:rsid w:val="009423A8"/>
    <w:rsid w:val="00942860"/>
    <w:rsid w:val="0094351B"/>
    <w:rsid w:val="0094387D"/>
    <w:rsid w:val="00943F9B"/>
    <w:rsid w:val="00946D58"/>
    <w:rsid w:val="00946EB7"/>
    <w:rsid w:val="00947C6F"/>
    <w:rsid w:val="0095166C"/>
    <w:rsid w:val="0095424F"/>
    <w:rsid w:val="00954F88"/>
    <w:rsid w:val="0095522E"/>
    <w:rsid w:val="00955453"/>
    <w:rsid w:val="009567AD"/>
    <w:rsid w:val="00956AAE"/>
    <w:rsid w:val="0096174B"/>
    <w:rsid w:val="00962593"/>
    <w:rsid w:val="00964C84"/>
    <w:rsid w:val="00966B63"/>
    <w:rsid w:val="00967942"/>
    <w:rsid w:val="009679BF"/>
    <w:rsid w:val="00970241"/>
    <w:rsid w:val="00971350"/>
    <w:rsid w:val="009718BF"/>
    <w:rsid w:val="00971D20"/>
    <w:rsid w:val="00973688"/>
    <w:rsid w:val="00973DE1"/>
    <w:rsid w:val="00974647"/>
    <w:rsid w:val="0097586A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0B4"/>
    <w:rsid w:val="009878E5"/>
    <w:rsid w:val="00992122"/>
    <w:rsid w:val="00992E26"/>
    <w:rsid w:val="0099488F"/>
    <w:rsid w:val="00994F5C"/>
    <w:rsid w:val="00997126"/>
    <w:rsid w:val="0099731D"/>
    <w:rsid w:val="009A01EC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0BF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474A"/>
    <w:rsid w:val="009E4BD8"/>
    <w:rsid w:val="009E62B6"/>
    <w:rsid w:val="009E775B"/>
    <w:rsid w:val="009E7BEC"/>
    <w:rsid w:val="009F1AEE"/>
    <w:rsid w:val="009F1F47"/>
    <w:rsid w:val="009F285A"/>
    <w:rsid w:val="009F2DBD"/>
    <w:rsid w:val="009F3B9C"/>
    <w:rsid w:val="009F4537"/>
    <w:rsid w:val="009F477C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39EB"/>
    <w:rsid w:val="00A14A1B"/>
    <w:rsid w:val="00A17479"/>
    <w:rsid w:val="00A21BD5"/>
    <w:rsid w:val="00A24172"/>
    <w:rsid w:val="00A2546C"/>
    <w:rsid w:val="00A275D2"/>
    <w:rsid w:val="00A27B73"/>
    <w:rsid w:val="00A30062"/>
    <w:rsid w:val="00A3025F"/>
    <w:rsid w:val="00A307F8"/>
    <w:rsid w:val="00A30977"/>
    <w:rsid w:val="00A30E2A"/>
    <w:rsid w:val="00A31DF1"/>
    <w:rsid w:val="00A336C2"/>
    <w:rsid w:val="00A364BA"/>
    <w:rsid w:val="00A36D1A"/>
    <w:rsid w:val="00A3740D"/>
    <w:rsid w:val="00A40EF0"/>
    <w:rsid w:val="00A4145F"/>
    <w:rsid w:val="00A46C82"/>
    <w:rsid w:val="00A52639"/>
    <w:rsid w:val="00A52E05"/>
    <w:rsid w:val="00A532B7"/>
    <w:rsid w:val="00A53502"/>
    <w:rsid w:val="00A55BE6"/>
    <w:rsid w:val="00A57B94"/>
    <w:rsid w:val="00A6035C"/>
    <w:rsid w:val="00A6050F"/>
    <w:rsid w:val="00A60EBE"/>
    <w:rsid w:val="00A64045"/>
    <w:rsid w:val="00A641EA"/>
    <w:rsid w:val="00A6522B"/>
    <w:rsid w:val="00A65530"/>
    <w:rsid w:val="00A6583B"/>
    <w:rsid w:val="00A66DDA"/>
    <w:rsid w:val="00A671D5"/>
    <w:rsid w:val="00A67412"/>
    <w:rsid w:val="00A700F6"/>
    <w:rsid w:val="00A70622"/>
    <w:rsid w:val="00A7120B"/>
    <w:rsid w:val="00A7268D"/>
    <w:rsid w:val="00A72FDA"/>
    <w:rsid w:val="00A73E6A"/>
    <w:rsid w:val="00A744A0"/>
    <w:rsid w:val="00A75CD4"/>
    <w:rsid w:val="00A76C3A"/>
    <w:rsid w:val="00A76D7C"/>
    <w:rsid w:val="00A80D93"/>
    <w:rsid w:val="00A81133"/>
    <w:rsid w:val="00A83222"/>
    <w:rsid w:val="00A83E0D"/>
    <w:rsid w:val="00A84DC6"/>
    <w:rsid w:val="00A8689A"/>
    <w:rsid w:val="00A87E17"/>
    <w:rsid w:val="00A9149A"/>
    <w:rsid w:val="00A9172D"/>
    <w:rsid w:val="00A91F92"/>
    <w:rsid w:val="00A92DE9"/>
    <w:rsid w:val="00A93250"/>
    <w:rsid w:val="00A945AD"/>
    <w:rsid w:val="00A95608"/>
    <w:rsid w:val="00A9591A"/>
    <w:rsid w:val="00A95A88"/>
    <w:rsid w:val="00A96EB6"/>
    <w:rsid w:val="00AA08F3"/>
    <w:rsid w:val="00AA0F5E"/>
    <w:rsid w:val="00AA1CFB"/>
    <w:rsid w:val="00AA2E25"/>
    <w:rsid w:val="00AA4313"/>
    <w:rsid w:val="00AA5780"/>
    <w:rsid w:val="00AA744F"/>
    <w:rsid w:val="00AA7E72"/>
    <w:rsid w:val="00AB0FA2"/>
    <w:rsid w:val="00AB1A86"/>
    <w:rsid w:val="00AB1BC7"/>
    <w:rsid w:val="00AB338C"/>
    <w:rsid w:val="00AB3BCB"/>
    <w:rsid w:val="00AB467D"/>
    <w:rsid w:val="00AB4B06"/>
    <w:rsid w:val="00AB6502"/>
    <w:rsid w:val="00AB6542"/>
    <w:rsid w:val="00AB7689"/>
    <w:rsid w:val="00AB76F8"/>
    <w:rsid w:val="00AC14EA"/>
    <w:rsid w:val="00AC3438"/>
    <w:rsid w:val="00AC4030"/>
    <w:rsid w:val="00AC4971"/>
    <w:rsid w:val="00AC56DE"/>
    <w:rsid w:val="00AC5E6A"/>
    <w:rsid w:val="00AC716D"/>
    <w:rsid w:val="00AD157E"/>
    <w:rsid w:val="00AD266C"/>
    <w:rsid w:val="00AD451D"/>
    <w:rsid w:val="00AD49D9"/>
    <w:rsid w:val="00AD58EF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546B"/>
    <w:rsid w:val="00AF5AE8"/>
    <w:rsid w:val="00AF753D"/>
    <w:rsid w:val="00AF763C"/>
    <w:rsid w:val="00B01732"/>
    <w:rsid w:val="00B02B21"/>
    <w:rsid w:val="00B0397F"/>
    <w:rsid w:val="00B04AFD"/>
    <w:rsid w:val="00B06C60"/>
    <w:rsid w:val="00B114F1"/>
    <w:rsid w:val="00B12498"/>
    <w:rsid w:val="00B13813"/>
    <w:rsid w:val="00B15CDD"/>
    <w:rsid w:val="00B15F68"/>
    <w:rsid w:val="00B16426"/>
    <w:rsid w:val="00B16639"/>
    <w:rsid w:val="00B17DCA"/>
    <w:rsid w:val="00B204DE"/>
    <w:rsid w:val="00B20C11"/>
    <w:rsid w:val="00B21DD1"/>
    <w:rsid w:val="00B22C7A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4AB1"/>
    <w:rsid w:val="00B45477"/>
    <w:rsid w:val="00B471DB"/>
    <w:rsid w:val="00B47D1D"/>
    <w:rsid w:val="00B512B1"/>
    <w:rsid w:val="00B51912"/>
    <w:rsid w:val="00B53B65"/>
    <w:rsid w:val="00B56308"/>
    <w:rsid w:val="00B611FE"/>
    <w:rsid w:val="00B6138A"/>
    <w:rsid w:val="00B61EB4"/>
    <w:rsid w:val="00B62988"/>
    <w:rsid w:val="00B63564"/>
    <w:rsid w:val="00B6491A"/>
    <w:rsid w:val="00B66D81"/>
    <w:rsid w:val="00B670A6"/>
    <w:rsid w:val="00B6759F"/>
    <w:rsid w:val="00B709EC"/>
    <w:rsid w:val="00B70EFA"/>
    <w:rsid w:val="00B723E0"/>
    <w:rsid w:val="00B72B65"/>
    <w:rsid w:val="00B75294"/>
    <w:rsid w:val="00B76033"/>
    <w:rsid w:val="00B76E6A"/>
    <w:rsid w:val="00B7717C"/>
    <w:rsid w:val="00B7735D"/>
    <w:rsid w:val="00B77E37"/>
    <w:rsid w:val="00B817D4"/>
    <w:rsid w:val="00B81F05"/>
    <w:rsid w:val="00B8211A"/>
    <w:rsid w:val="00B82264"/>
    <w:rsid w:val="00B835F3"/>
    <w:rsid w:val="00B83DF8"/>
    <w:rsid w:val="00B85468"/>
    <w:rsid w:val="00B856B8"/>
    <w:rsid w:val="00B85D4C"/>
    <w:rsid w:val="00B85D6C"/>
    <w:rsid w:val="00B87453"/>
    <w:rsid w:val="00B90505"/>
    <w:rsid w:val="00B9064B"/>
    <w:rsid w:val="00B92BFF"/>
    <w:rsid w:val="00B94101"/>
    <w:rsid w:val="00B942FC"/>
    <w:rsid w:val="00B96F50"/>
    <w:rsid w:val="00BA1310"/>
    <w:rsid w:val="00BA1E88"/>
    <w:rsid w:val="00BA25FF"/>
    <w:rsid w:val="00BA266D"/>
    <w:rsid w:val="00BA4447"/>
    <w:rsid w:val="00BA4588"/>
    <w:rsid w:val="00BA50CB"/>
    <w:rsid w:val="00BA6391"/>
    <w:rsid w:val="00BA699D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14A"/>
    <w:rsid w:val="00BC0968"/>
    <w:rsid w:val="00BC1466"/>
    <w:rsid w:val="00BC56E4"/>
    <w:rsid w:val="00BD07A1"/>
    <w:rsid w:val="00BD17F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23BF"/>
    <w:rsid w:val="00BF316D"/>
    <w:rsid w:val="00BF32B8"/>
    <w:rsid w:val="00BF472D"/>
    <w:rsid w:val="00BF72A4"/>
    <w:rsid w:val="00BF7B41"/>
    <w:rsid w:val="00C01222"/>
    <w:rsid w:val="00C01443"/>
    <w:rsid w:val="00C02034"/>
    <w:rsid w:val="00C029DD"/>
    <w:rsid w:val="00C03A86"/>
    <w:rsid w:val="00C044A2"/>
    <w:rsid w:val="00C048ED"/>
    <w:rsid w:val="00C054C5"/>
    <w:rsid w:val="00C0550C"/>
    <w:rsid w:val="00C05FF7"/>
    <w:rsid w:val="00C06DB6"/>
    <w:rsid w:val="00C072EE"/>
    <w:rsid w:val="00C11CB0"/>
    <w:rsid w:val="00C11CFB"/>
    <w:rsid w:val="00C1264D"/>
    <w:rsid w:val="00C131E1"/>
    <w:rsid w:val="00C15434"/>
    <w:rsid w:val="00C1552D"/>
    <w:rsid w:val="00C15B82"/>
    <w:rsid w:val="00C17D9A"/>
    <w:rsid w:val="00C17F50"/>
    <w:rsid w:val="00C23518"/>
    <w:rsid w:val="00C23A87"/>
    <w:rsid w:val="00C23F9E"/>
    <w:rsid w:val="00C23FBF"/>
    <w:rsid w:val="00C24993"/>
    <w:rsid w:val="00C249ED"/>
    <w:rsid w:val="00C26370"/>
    <w:rsid w:val="00C27E90"/>
    <w:rsid w:val="00C27ED8"/>
    <w:rsid w:val="00C314A3"/>
    <w:rsid w:val="00C315C4"/>
    <w:rsid w:val="00C33009"/>
    <w:rsid w:val="00C3311F"/>
    <w:rsid w:val="00C3354A"/>
    <w:rsid w:val="00C35365"/>
    <w:rsid w:val="00C35D42"/>
    <w:rsid w:val="00C36956"/>
    <w:rsid w:val="00C37610"/>
    <w:rsid w:val="00C4007E"/>
    <w:rsid w:val="00C40E7B"/>
    <w:rsid w:val="00C41B88"/>
    <w:rsid w:val="00C42A4C"/>
    <w:rsid w:val="00C42C8E"/>
    <w:rsid w:val="00C45631"/>
    <w:rsid w:val="00C45AD3"/>
    <w:rsid w:val="00C46A18"/>
    <w:rsid w:val="00C471E8"/>
    <w:rsid w:val="00C50379"/>
    <w:rsid w:val="00C51F05"/>
    <w:rsid w:val="00C52D0F"/>
    <w:rsid w:val="00C5328E"/>
    <w:rsid w:val="00C53B53"/>
    <w:rsid w:val="00C54C9F"/>
    <w:rsid w:val="00C579A6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2FFB"/>
    <w:rsid w:val="00C834E4"/>
    <w:rsid w:val="00C852E3"/>
    <w:rsid w:val="00C8767F"/>
    <w:rsid w:val="00C90129"/>
    <w:rsid w:val="00C903D0"/>
    <w:rsid w:val="00C90717"/>
    <w:rsid w:val="00C90F42"/>
    <w:rsid w:val="00C91D29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35C"/>
    <w:rsid w:val="00CA5E27"/>
    <w:rsid w:val="00CA61BE"/>
    <w:rsid w:val="00CA6857"/>
    <w:rsid w:val="00CB01A0"/>
    <w:rsid w:val="00CB0348"/>
    <w:rsid w:val="00CB04F7"/>
    <w:rsid w:val="00CB2B33"/>
    <w:rsid w:val="00CB2D38"/>
    <w:rsid w:val="00CB4964"/>
    <w:rsid w:val="00CB50B9"/>
    <w:rsid w:val="00CB572B"/>
    <w:rsid w:val="00CB74BA"/>
    <w:rsid w:val="00CC0C01"/>
    <w:rsid w:val="00CC109B"/>
    <w:rsid w:val="00CC178E"/>
    <w:rsid w:val="00CC7793"/>
    <w:rsid w:val="00CD21C7"/>
    <w:rsid w:val="00CD34E5"/>
    <w:rsid w:val="00CD4122"/>
    <w:rsid w:val="00CD43A6"/>
    <w:rsid w:val="00CD4B17"/>
    <w:rsid w:val="00CD5EBD"/>
    <w:rsid w:val="00CD6E61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914"/>
    <w:rsid w:val="00CF3BAD"/>
    <w:rsid w:val="00D01F29"/>
    <w:rsid w:val="00D022FC"/>
    <w:rsid w:val="00D02FBA"/>
    <w:rsid w:val="00D041E2"/>
    <w:rsid w:val="00D04525"/>
    <w:rsid w:val="00D0465C"/>
    <w:rsid w:val="00D06100"/>
    <w:rsid w:val="00D11E91"/>
    <w:rsid w:val="00D12E4B"/>
    <w:rsid w:val="00D16EED"/>
    <w:rsid w:val="00D170C0"/>
    <w:rsid w:val="00D21D17"/>
    <w:rsid w:val="00D235BF"/>
    <w:rsid w:val="00D247C4"/>
    <w:rsid w:val="00D26041"/>
    <w:rsid w:val="00D27E8A"/>
    <w:rsid w:val="00D304B4"/>
    <w:rsid w:val="00D3239E"/>
    <w:rsid w:val="00D33AE3"/>
    <w:rsid w:val="00D344EB"/>
    <w:rsid w:val="00D34775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39E"/>
    <w:rsid w:val="00D5251B"/>
    <w:rsid w:val="00D52920"/>
    <w:rsid w:val="00D529DB"/>
    <w:rsid w:val="00D53810"/>
    <w:rsid w:val="00D55BE8"/>
    <w:rsid w:val="00D56327"/>
    <w:rsid w:val="00D57C69"/>
    <w:rsid w:val="00D610A8"/>
    <w:rsid w:val="00D61A7F"/>
    <w:rsid w:val="00D61C15"/>
    <w:rsid w:val="00D67BA7"/>
    <w:rsid w:val="00D713F0"/>
    <w:rsid w:val="00D72A79"/>
    <w:rsid w:val="00D752B3"/>
    <w:rsid w:val="00D76225"/>
    <w:rsid w:val="00D77F39"/>
    <w:rsid w:val="00D8216A"/>
    <w:rsid w:val="00D8595F"/>
    <w:rsid w:val="00D86663"/>
    <w:rsid w:val="00D909AD"/>
    <w:rsid w:val="00D92267"/>
    <w:rsid w:val="00D95A40"/>
    <w:rsid w:val="00D96EEF"/>
    <w:rsid w:val="00D97DF7"/>
    <w:rsid w:val="00DA337A"/>
    <w:rsid w:val="00DA34BE"/>
    <w:rsid w:val="00DA536D"/>
    <w:rsid w:val="00DB022B"/>
    <w:rsid w:val="00DB1720"/>
    <w:rsid w:val="00DB224C"/>
    <w:rsid w:val="00DB4791"/>
    <w:rsid w:val="00DB5D34"/>
    <w:rsid w:val="00DB60D0"/>
    <w:rsid w:val="00DC05B9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CAC"/>
    <w:rsid w:val="00DE1D86"/>
    <w:rsid w:val="00DE1FB0"/>
    <w:rsid w:val="00DE2514"/>
    <w:rsid w:val="00DE2A59"/>
    <w:rsid w:val="00DE34D5"/>
    <w:rsid w:val="00DE38BC"/>
    <w:rsid w:val="00DE489A"/>
    <w:rsid w:val="00DE4FC2"/>
    <w:rsid w:val="00DE5317"/>
    <w:rsid w:val="00DE5A72"/>
    <w:rsid w:val="00DE7302"/>
    <w:rsid w:val="00DE7985"/>
    <w:rsid w:val="00DF0696"/>
    <w:rsid w:val="00DF2719"/>
    <w:rsid w:val="00DF3F46"/>
    <w:rsid w:val="00DF40A7"/>
    <w:rsid w:val="00DF54C2"/>
    <w:rsid w:val="00DF5503"/>
    <w:rsid w:val="00DF552C"/>
    <w:rsid w:val="00DF57E6"/>
    <w:rsid w:val="00DF57F8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8CF"/>
    <w:rsid w:val="00E13E35"/>
    <w:rsid w:val="00E140C4"/>
    <w:rsid w:val="00E167D2"/>
    <w:rsid w:val="00E172AA"/>
    <w:rsid w:val="00E20775"/>
    <w:rsid w:val="00E2096A"/>
    <w:rsid w:val="00E211AF"/>
    <w:rsid w:val="00E231D1"/>
    <w:rsid w:val="00E24049"/>
    <w:rsid w:val="00E24D37"/>
    <w:rsid w:val="00E251D0"/>
    <w:rsid w:val="00E271F6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1B51"/>
    <w:rsid w:val="00E6237A"/>
    <w:rsid w:val="00E632D1"/>
    <w:rsid w:val="00E63AB8"/>
    <w:rsid w:val="00E63B27"/>
    <w:rsid w:val="00E655F9"/>
    <w:rsid w:val="00E65F17"/>
    <w:rsid w:val="00E665FD"/>
    <w:rsid w:val="00E666E5"/>
    <w:rsid w:val="00E71A20"/>
    <w:rsid w:val="00E721F3"/>
    <w:rsid w:val="00E75314"/>
    <w:rsid w:val="00E76E1F"/>
    <w:rsid w:val="00E775DC"/>
    <w:rsid w:val="00E777C0"/>
    <w:rsid w:val="00E83D4B"/>
    <w:rsid w:val="00E84672"/>
    <w:rsid w:val="00E84B9B"/>
    <w:rsid w:val="00E85DE1"/>
    <w:rsid w:val="00E90397"/>
    <w:rsid w:val="00E91082"/>
    <w:rsid w:val="00E92217"/>
    <w:rsid w:val="00E92B88"/>
    <w:rsid w:val="00E95E94"/>
    <w:rsid w:val="00E96461"/>
    <w:rsid w:val="00E96D7A"/>
    <w:rsid w:val="00EA0B8C"/>
    <w:rsid w:val="00EA20BF"/>
    <w:rsid w:val="00EA2937"/>
    <w:rsid w:val="00EA3026"/>
    <w:rsid w:val="00EA3546"/>
    <w:rsid w:val="00EA3F55"/>
    <w:rsid w:val="00EA4920"/>
    <w:rsid w:val="00EA4A8C"/>
    <w:rsid w:val="00EA5E1D"/>
    <w:rsid w:val="00EB035F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11D1"/>
    <w:rsid w:val="00EC12AB"/>
    <w:rsid w:val="00EC217C"/>
    <w:rsid w:val="00EC2EC1"/>
    <w:rsid w:val="00EC2FA4"/>
    <w:rsid w:val="00EC4554"/>
    <w:rsid w:val="00EC4B8D"/>
    <w:rsid w:val="00EC53DD"/>
    <w:rsid w:val="00EC5C37"/>
    <w:rsid w:val="00EC6A54"/>
    <w:rsid w:val="00EC6BD4"/>
    <w:rsid w:val="00EC770F"/>
    <w:rsid w:val="00EC7889"/>
    <w:rsid w:val="00ED2490"/>
    <w:rsid w:val="00ED67A1"/>
    <w:rsid w:val="00EE1F71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5288"/>
    <w:rsid w:val="00F05D4E"/>
    <w:rsid w:val="00F064AF"/>
    <w:rsid w:val="00F07771"/>
    <w:rsid w:val="00F07A2E"/>
    <w:rsid w:val="00F1218A"/>
    <w:rsid w:val="00F13614"/>
    <w:rsid w:val="00F1641D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0B23"/>
    <w:rsid w:val="00F328EE"/>
    <w:rsid w:val="00F32BA1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5248"/>
    <w:rsid w:val="00F4586E"/>
    <w:rsid w:val="00F46156"/>
    <w:rsid w:val="00F476F0"/>
    <w:rsid w:val="00F479B4"/>
    <w:rsid w:val="00F50C89"/>
    <w:rsid w:val="00F5246A"/>
    <w:rsid w:val="00F52573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1D23"/>
    <w:rsid w:val="00F6298A"/>
    <w:rsid w:val="00F62A0A"/>
    <w:rsid w:val="00F630CA"/>
    <w:rsid w:val="00F6368F"/>
    <w:rsid w:val="00F673C2"/>
    <w:rsid w:val="00F70F46"/>
    <w:rsid w:val="00F71013"/>
    <w:rsid w:val="00F71EDB"/>
    <w:rsid w:val="00F72A42"/>
    <w:rsid w:val="00F72B59"/>
    <w:rsid w:val="00F72E0D"/>
    <w:rsid w:val="00F73764"/>
    <w:rsid w:val="00F737CD"/>
    <w:rsid w:val="00F75053"/>
    <w:rsid w:val="00F76C00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87B8D"/>
    <w:rsid w:val="00F907EB"/>
    <w:rsid w:val="00F91592"/>
    <w:rsid w:val="00F91D9F"/>
    <w:rsid w:val="00F925C8"/>
    <w:rsid w:val="00F929E8"/>
    <w:rsid w:val="00F93077"/>
    <w:rsid w:val="00F966CB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3C8A"/>
    <w:rsid w:val="00FB4533"/>
    <w:rsid w:val="00FB4982"/>
    <w:rsid w:val="00FB53FA"/>
    <w:rsid w:val="00FB5D73"/>
    <w:rsid w:val="00FC1748"/>
    <w:rsid w:val="00FC1C22"/>
    <w:rsid w:val="00FC1DCB"/>
    <w:rsid w:val="00FC2097"/>
    <w:rsid w:val="00FC2D13"/>
    <w:rsid w:val="00FC2DBB"/>
    <w:rsid w:val="00FC3D72"/>
    <w:rsid w:val="00FC5231"/>
    <w:rsid w:val="00FC7764"/>
    <w:rsid w:val="00FD05D0"/>
    <w:rsid w:val="00FD1599"/>
    <w:rsid w:val="00FD207C"/>
    <w:rsid w:val="00FD32B6"/>
    <w:rsid w:val="00FD32FC"/>
    <w:rsid w:val="00FD5739"/>
    <w:rsid w:val="00FE32FD"/>
    <w:rsid w:val="00FE37E0"/>
    <w:rsid w:val="00FE40B3"/>
    <w:rsid w:val="00FE5C57"/>
    <w:rsid w:val="00FE6D53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7094B3B2-752B-49C0-8B2F-395B075B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chart" Target="charts/chart3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/>
            </a:pPr>
            <a:r>
              <a:rPr lang="ru-RU" sz="1200" i="1"/>
              <a:t>Рис.1.  Динамика травматизма со смертельным исходом </a:t>
            </a:r>
            <a:br>
              <a:rPr lang="ru-RU" sz="1200" i="1"/>
            </a:br>
            <a:r>
              <a:rPr lang="ru-RU" sz="1200" i="1"/>
              <a:t>за 9 месяцев 2013-2019 гг .</a:t>
            </a:r>
          </a:p>
        </c:rich>
      </c:tx>
      <c:layout>
        <c:manualLayout>
          <c:xMode val="edge"/>
          <c:yMode val="edge"/>
          <c:x val="0.23320806196135252"/>
          <c:y val="0.9132729815958633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651900874353897"/>
          <c:y val="8.6092988376452947E-2"/>
          <c:w val="0.83568095654709873"/>
          <c:h val="0.6391259629131724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</c:marker>
          <c:dPt>
            <c:idx val="0"/>
            <c:bubble3D val="0"/>
            <c:spPr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EB-45DF-945B-B91112246B50}"/>
              </c:ext>
            </c:extLst>
          </c:dPt>
          <c:dPt>
            <c:idx val="1"/>
            <c:bubble3D val="0"/>
            <c:spPr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EB-45DF-945B-B91112246B50}"/>
              </c:ext>
            </c:extLst>
          </c:dPt>
          <c:dPt>
            <c:idx val="2"/>
            <c:bubble3D val="0"/>
            <c:spPr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AEB-45DF-945B-B91112246B50}"/>
              </c:ext>
            </c:extLst>
          </c:dPt>
          <c:dPt>
            <c:idx val="3"/>
            <c:bubble3D val="0"/>
            <c:spPr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AEB-45DF-945B-B91112246B50}"/>
              </c:ext>
            </c:extLst>
          </c:dPt>
          <c:dPt>
            <c:idx val="4"/>
            <c:bubble3D val="0"/>
            <c:spPr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AEB-45DF-945B-B91112246B50}"/>
              </c:ext>
            </c:extLst>
          </c:dPt>
          <c:dPt>
            <c:idx val="5"/>
            <c:bubble3D val="0"/>
            <c:spPr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AEB-45DF-945B-B91112246B50}"/>
              </c:ext>
            </c:extLst>
          </c:dPt>
          <c:dPt>
            <c:idx val="6"/>
            <c:bubble3D val="0"/>
            <c:spPr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AEB-45DF-945B-B91112246B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83</c:v>
                </c:pt>
                <c:pt idx="1">
                  <c:v>55</c:v>
                </c:pt>
                <c:pt idx="2">
                  <c:v>45</c:v>
                </c:pt>
                <c:pt idx="3">
                  <c:v>56</c:v>
                </c:pt>
                <c:pt idx="4">
                  <c:v>44</c:v>
                </c:pt>
                <c:pt idx="5">
                  <c:v>32</c:v>
                </c:pt>
                <c:pt idx="6">
                  <c:v>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DAEB-45DF-945B-B91112246B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1343640"/>
        <c:axId val="162518072"/>
      </c:lineChart>
      <c:catAx>
        <c:axId val="161343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2518072"/>
        <c:crosses val="autoZero"/>
        <c:auto val="1"/>
        <c:lblAlgn val="ctr"/>
        <c:lblOffset val="100"/>
        <c:noMultiLvlLbl val="0"/>
      </c:catAx>
      <c:valAx>
        <c:axId val="1625180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ru-RU" sz="11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3.83351794549373E-2"/>
              <c:y val="3.9283464566929126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61343640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200" i="1"/>
            </a:pPr>
            <a:r>
              <a:rPr lang="ru-RU" sz="1200" i="1"/>
              <a:t>Рис.2. Распределение несчастных случаев 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148148148148147E-2"/>
          <c:y val="9.5039682539682577E-2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61-4AD9-B27C-88230536C3FA}"/>
              </c:ext>
            </c:extLst>
          </c:dPt>
          <c:dPt>
            <c:idx val="1"/>
            <c:bubble3D val="0"/>
            <c:explosion val="3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61-4AD9-B27C-88230536C3FA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61-4AD9-B27C-88230536C3FA}"/>
              </c:ext>
            </c:extLst>
          </c:dPt>
          <c:dPt>
            <c:idx val="3"/>
            <c:bubble3D val="0"/>
            <c:explosion val="24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61-4AD9-B27C-88230536C3FA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61-4AD9-B27C-88230536C3FA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C61-4AD9-B27C-88230536C3FA}"/>
              </c:ext>
            </c:extLst>
          </c:dPt>
          <c:dLbls>
            <c:dLbl>
              <c:idx val="0"/>
              <c:layout>
                <c:manualLayout>
                  <c:x val="-0.10811809644635051"/>
                  <c:y val="7.6864816818025539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C61-4AD9-B27C-88230536C3F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9686445936814817"/>
                  <c:y val="-0.20352829698204658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C61-4AD9-B27C-88230536C3F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330782207390451E-2"/>
                  <c:y val="-1.0897839048074262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C61-4AD9-B27C-88230536C3F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6115439598071257E-2"/>
                  <c:y val="2.7903700535835529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C61-4AD9-B27C-88230536C3F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C61-4AD9-B27C-88230536C3F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C61-4AD9-B27C-88230536C3F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</c:v>
                </c:pt>
                <c:pt idx="1">
                  <c:v>17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C61-4AD9-B27C-88230536C3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5157326243782487"/>
          <c:y val="2.979768885916724E-2"/>
          <c:w val="0.34842680707856316"/>
          <c:h val="0.75977546425436748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7"/>
          <c:y val="0.15914653926686134"/>
          <c:w val="0.87683785795432301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4F6-49E1-AC7C-EB8944EF94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F6-49E1-AC7C-EB8944EF94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</c:v>
                </c:pt>
                <c:pt idx="2">
                  <c:v>Верхне-Донское </c:v>
                </c:pt>
                <c:pt idx="3">
                  <c:v>Приокское </c:v>
                </c:pt>
                <c:pt idx="4">
                  <c:v>Северо-Западное </c:v>
                </c:pt>
                <c:pt idx="5">
                  <c:v>Печорское </c:v>
                </c:pt>
                <c:pt idx="6">
                  <c:v>Северо-Кавказское</c:v>
                </c:pt>
                <c:pt idx="7">
                  <c:v>Нижне-Волжское</c:v>
                </c:pt>
                <c:pt idx="8">
                  <c:v>Кавказское </c:v>
                </c:pt>
                <c:pt idx="9">
                  <c:v>Западно-Уральское</c:v>
                </c:pt>
                <c:pt idx="10">
                  <c:v>Приволжское </c:v>
                </c:pt>
                <c:pt idx="11">
                  <c:v>Средне-Поволжское</c:v>
                </c:pt>
                <c:pt idx="12">
                  <c:v>Волжско-Окское</c:v>
                </c:pt>
                <c:pt idx="13">
                  <c:v>Северо-Уральское</c:v>
                </c:pt>
                <c:pt idx="14">
                  <c:v>Уральское </c:v>
                </c:pt>
                <c:pt idx="15">
                  <c:v>Сибирское </c:v>
                </c:pt>
                <c:pt idx="16">
                  <c:v>Забайкальское </c:v>
                </c:pt>
                <c:pt idx="17">
                  <c:v>Енисейское </c:v>
                </c:pt>
                <c:pt idx="18">
                  <c:v>Дальневосточное</c:v>
                </c:pt>
                <c:pt idx="19">
                  <c:v>Сахалинское</c:v>
                </c:pt>
                <c:pt idx="20">
                  <c:v>Северо-Восточное </c:v>
                </c:pt>
                <c:pt idx="21">
                  <c:v>Ленское 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0</c:v>
                </c:pt>
                <c:pt idx="13">
                  <c:v>3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3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F6-49E1-AC7C-EB8944EF9456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4F6-49E1-AC7C-EB8944EF94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4F6-49E1-AC7C-EB8944EF94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4F6-49E1-AC7C-EB8944EF945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</c:v>
                </c:pt>
                <c:pt idx="2">
                  <c:v>Верхне-Донское </c:v>
                </c:pt>
                <c:pt idx="3">
                  <c:v>Приокское </c:v>
                </c:pt>
                <c:pt idx="4">
                  <c:v>Северо-Западное </c:v>
                </c:pt>
                <c:pt idx="5">
                  <c:v>Печорское </c:v>
                </c:pt>
                <c:pt idx="6">
                  <c:v>Северо-Кавказское</c:v>
                </c:pt>
                <c:pt idx="7">
                  <c:v>Нижне-Волжское</c:v>
                </c:pt>
                <c:pt idx="8">
                  <c:v>Кавказское </c:v>
                </c:pt>
                <c:pt idx="9">
                  <c:v>Западно-Уральское</c:v>
                </c:pt>
                <c:pt idx="10">
                  <c:v>Приволжское </c:v>
                </c:pt>
                <c:pt idx="11">
                  <c:v>Средне-Поволжское</c:v>
                </c:pt>
                <c:pt idx="12">
                  <c:v>Волжско-Окское</c:v>
                </c:pt>
                <c:pt idx="13">
                  <c:v>Северо-Уральское</c:v>
                </c:pt>
                <c:pt idx="14">
                  <c:v>Уральское </c:v>
                </c:pt>
                <c:pt idx="15">
                  <c:v>Сибирское </c:v>
                </c:pt>
                <c:pt idx="16">
                  <c:v>Забайкальское </c:v>
                </c:pt>
                <c:pt idx="17">
                  <c:v>Енисейское </c:v>
                </c:pt>
                <c:pt idx="18">
                  <c:v>Дальневосточное</c:v>
                </c:pt>
                <c:pt idx="19">
                  <c:v>Сахалинское</c:v>
                </c:pt>
                <c:pt idx="20">
                  <c:v>Северо-Восточное </c:v>
                </c:pt>
                <c:pt idx="21">
                  <c:v>Ленское 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3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  <c:pt idx="17">
                  <c:v>3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4F6-49E1-AC7C-EB8944EF94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63549824"/>
        <c:axId val="163381688"/>
      </c:barChart>
      <c:catAx>
        <c:axId val="163549824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/>
            </a:pPr>
            <a:endParaRPr lang="ru-RU"/>
          </a:p>
        </c:txPr>
        <c:crossAx val="163381688"/>
        <c:crosses val="autoZero"/>
        <c:auto val="1"/>
        <c:lblAlgn val="ctr"/>
        <c:lblOffset val="100"/>
        <c:tickMarkSkip val="2"/>
        <c:noMultiLvlLbl val="0"/>
      </c:catAx>
      <c:valAx>
        <c:axId val="163381688"/>
        <c:scaling>
          <c:orientation val="minMax"/>
          <c:max val="5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смертельных НС 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16354982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3"/>
          <c:h val="5.997649547537901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0.04046</cdr:x>
      <cdr:y>0.83333</cdr:y>
    </cdr:from>
    <cdr:to>
      <cdr:x>0.95851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5103" y="2667000"/>
          <a:ext cx="5561455" cy="533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 по территориям </a:t>
          </a:r>
          <a:b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управлений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6CD11-1611-46C3-B849-3153FC55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3085</Words>
  <Characters>17591</Characters>
  <Application>Microsoft Office Word</Application>
  <DocSecurity>4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20635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Караблина Лилия Дмитриевна</cp:lastModifiedBy>
  <cp:revision>2</cp:revision>
  <cp:lastPrinted>2019-10-17T11:23:00Z</cp:lastPrinted>
  <dcterms:created xsi:type="dcterms:W3CDTF">2019-10-17T11:23:00Z</dcterms:created>
  <dcterms:modified xsi:type="dcterms:W3CDTF">2019-10-17T11:23:00Z</dcterms:modified>
</cp:coreProperties>
</file>